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99B" w:rsidRPr="00C92836" w:rsidRDefault="0021499B">
      <w:pPr>
        <w:rPr>
          <w:b/>
          <w:sz w:val="20"/>
          <w:szCs w:val="20"/>
          <w:lang w:eastAsia="zh-CN"/>
        </w:rPr>
      </w:pPr>
      <w:bookmarkStart w:id="0" w:name="OLE_LINK1"/>
      <w:r>
        <w:rPr>
          <w:rFonts w:hint="eastAsia"/>
          <w:lang w:eastAsia="zh-CN"/>
        </w:rPr>
        <w:t xml:space="preserve">　　　　　　　　　</w:t>
      </w:r>
      <w:r w:rsidRPr="00C92836">
        <w:rPr>
          <w:rFonts w:hint="eastAsia"/>
          <w:i/>
          <w:u w:val="single"/>
          <w:lang w:eastAsia="zh-CN"/>
        </w:rPr>
        <w:t xml:space="preserve">　</w:t>
      </w:r>
      <w:r w:rsidRPr="00C92836">
        <w:rPr>
          <w:rFonts w:hint="eastAsia"/>
          <w:b/>
          <w:sz w:val="24"/>
          <w:szCs w:val="24"/>
          <w:u w:val="single"/>
          <w:lang w:eastAsia="zh-CN"/>
        </w:rPr>
        <w:t xml:space="preserve">Ｍ－Ｒｅｖｏ　　</w:t>
      </w:r>
      <w:r>
        <w:rPr>
          <w:rFonts w:hint="eastAsia"/>
          <w:b/>
          <w:sz w:val="24"/>
          <w:szCs w:val="24"/>
          <w:u w:val="single"/>
          <w:lang w:eastAsia="zh-CN"/>
        </w:rPr>
        <w:t>仕様選定表</w:t>
      </w:r>
      <w:r w:rsidRPr="00C92836">
        <w:rPr>
          <w:rFonts w:hint="eastAsia"/>
          <w:b/>
          <w:sz w:val="24"/>
          <w:szCs w:val="24"/>
          <w:u w:val="single"/>
          <w:lang w:eastAsia="zh-CN"/>
        </w:rPr>
        <w:t xml:space="preserve">　</w:t>
      </w:r>
      <w:r>
        <w:rPr>
          <w:rFonts w:hint="eastAsia"/>
          <w:b/>
          <w:sz w:val="24"/>
          <w:szCs w:val="24"/>
          <w:lang w:eastAsia="zh-CN"/>
        </w:rPr>
        <w:t xml:space="preserve">　　　　　　　</w:t>
      </w:r>
      <w:r w:rsidRPr="00C92836">
        <w:rPr>
          <w:rFonts w:hint="eastAsia"/>
          <w:sz w:val="20"/>
          <w:szCs w:val="20"/>
          <w:lang w:eastAsia="zh-CN"/>
        </w:rPr>
        <w:t>（</w:t>
      </w:r>
      <w:r>
        <w:rPr>
          <w:rFonts w:hint="eastAsia"/>
          <w:sz w:val="20"/>
          <w:szCs w:val="20"/>
          <w:lang w:eastAsia="zh-CN"/>
        </w:rPr>
        <w:t xml:space="preserve">文書番号　</w:t>
      </w:r>
      <w:r>
        <w:rPr>
          <w:sz w:val="20"/>
          <w:szCs w:val="20"/>
          <w:lang w:eastAsia="zh-CN"/>
        </w:rPr>
        <w:t>T</w:t>
      </w:r>
      <w:r>
        <w:rPr>
          <w:rFonts w:hint="eastAsia"/>
          <w:sz w:val="20"/>
          <w:szCs w:val="20"/>
          <w:lang w:eastAsia="zh-CN"/>
        </w:rPr>
        <w:t>００１　　改訂０版</w:t>
      </w:r>
      <w:r w:rsidRPr="00C92836">
        <w:rPr>
          <w:rFonts w:hint="eastAsia"/>
          <w:sz w:val="20"/>
          <w:szCs w:val="20"/>
          <w:lang w:eastAsia="zh-CN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"/>
        <w:gridCol w:w="1242"/>
        <w:gridCol w:w="3543"/>
        <w:gridCol w:w="1701"/>
        <w:gridCol w:w="3770"/>
      </w:tblGrid>
      <w:tr w:rsidR="0021499B" w:rsidRPr="00CC68BD" w:rsidTr="00CC68BD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1499B" w:rsidRPr="00CC68BD" w:rsidRDefault="0021499B">
            <w:r w:rsidRPr="00CC68BD">
              <w:rPr>
                <w:rFonts w:hint="eastAsia"/>
              </w:rPr>
              <w:t>代理店</w:t>
            </w:r>
          </w:p>
        </w:tc>
        <w:tc>
          <w:tcPr>
            <w:tcW w:w="1242" w:type="dxa"/>
            <w:tcBorders>
              <w:top w:val="single" w:sz="12" w:space="0" w:color="auto"/>
            </w:tcBorders>
          </w:tcPr>
          <w:p w:rsidR="0021499B" w:rsidRPr="00CC68BD" w:rsidRDefault="0021499B">
            <w:r w:rsidRPr="00CC68BD">
              <w:rPr>
                <w:rFonts w:hint="eastAsia"/>
              </w:rPr>
              <w:t>依頼日</w:t>
            </w: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21499B" w:rsidRPr="00CC68BD" w:rsidRDefault="0021499B">
            <w:r>
              <w:rPr>
                <w:rFonts w:hint="eastAsia"/>
              </w:rPr>
              <w:t xml:space="preserve">　</w:t>
            </w:r>
            <w:r>
              <w:t>201</w:t>
            </w:r>
            <w:r w:rsidRPr="00CC68BD">
              <w:rPr>
                <w:rFonts w:hint="eastAsia"/>
              </w:rPr>
              <w:t xml:space="preserve">　年　　　　月　　　　日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1499B" w:rsidRPr="00CC68BD" w:rsidRDefault="0021499B">
            <w:r w:rsidRPr="00CC68BD">
              <w:rPr>
                <w:rFonts w:hint="eastAsia"/>
              </w:rPr>
              <w:t>希望見積回答日</w:t>
            </w:r>
          </w:p>
        </w:tc>
        <w:tc>
          <w:tcPr>
            <w:tcW w:w="3770" w:type="dxa"/>
            <w:tcBorders>
              <w:top w:val="single" w:sz="12" w:space="0" w:color="auto"/>
              <w:right w:val="single" w:sz="12" w:space="0" w:color="auto"/>
            </w:tcBorders>
          </w:tcPr>
          <w:p w:rsidR="0021499B" w:rsidRPr="00CC68BD" w:rsidRDefault="0021499B">
            <w:r w:rsidRPr="00CC68BD">
              <w:rPr>
                <w:rFonts w:hint="eastAsia"/>
              </w:rPr>
              <w:t xml:space="preserve">　　　　　年　　　　月　　　　日</w:t>
            </w:r>
          </w:p>
        </w:tc>
      </w:tr>
      <w:tr w:rsidR="0021499B" w:rsidRPr="00CC68BD" w:rsidTr="00CC68BD">
        <w:tc>
          <w:tcPr>
            <w:tcW w:w="426" w:type="dxa"/>
            <w:vMerge/>
            <w:tcBorders>
              <w:left w:val="single" w:sz="12" w:space="0" w:color="auto"/>
            </w:tcBorders>
          </w:tcPr>
          <w:p w:rsidR="0021499B" w:rsidRPr="00CC68BD" w:rsidRDefault="0021499B"/>
        </w:tc>
        <w:tc>
          <w:tcPr>
            <w:tcW w:w="1242" w:type="dxa"/>
          </w:tcPr>
          <w:p w:rsidR="0021499B" w:rsidRPr="00CC68BD" w:rsidRDefault="0021499B">
            <w:r w:rsidRPr="00CC68BD">
              <w:rPr>
                <w:rFonts w:hint="eastAsia"/>
              </w:rPr>
              <w:t>会社名</w:t>
            </w:r>
          </w:p>
        </w:tc>
        <w:tc>
          <w:tcPr>
            <w:tcW w:w="3543" w:type="dxa"/>
          </w:tcPr>
          <w:p w:rsidR="0021499B" w:rsidRPr="00CC68BD" w:rsidRDefault="0021499B">
            <w:r>
              <w:rPr>
                <w:rFonts w:hint="eastAsia"/>
              </w:rPr>
              <w:t>関西オートメ機器㈱</w:t>
            </w:r>
          </w:p>
        </w:tc>
        <w:tc>
          <w:tcPr>
            <w:tcW w:w="1701" w:type="dxa"/>
          </w:tcPr>
          <w:p w:rsidR="0021499B" w:rsidRPr="00CC68BD" w:rsidRDefault="0021499B">
            <w:r w:rsidRPr="00CC68BD">
              <w:rPr>
                <w:rFonts w:hint="eastAsia"/>
              </w:rPr>
              <w:t>部署・担当者名</w:t>
            </w:r>
          </w:p>
        </w:tc>
        <w:tc>
          <w:tcPr>
            <w:tcW w:w="3770" w:type="dxa"/>
            <w:tcBorders>
              <w:right w:val="single" w:sz="12" w:space="0" w:color="auto"/>
            </w:tcBorders>
          </w:tcPr>
          <w:p w:rsidR="0021499B" w:rsidRPr="00CC68BD" w:rsidRDefault="0021499B">
            <w:r>
              <w:rPr>
                <w:rFonts w:hint="eastAsia"/>
              </w:rPr>
              <w:t>環境制御部</w:t>
            </w:r>
          </w:p>
        </w:tc>
      </w:tr>
      <w:tr w:rsidR="0021499B" w:rsidRPr="00CC68BD" w:rsidTr="00CC68BD">
        <w:trPr>
          <w:trHeight w:val="31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1499B" w:rsidRPr="00CC68BD" w:rsidRDefault="0021499B"/>
        </w:tc>
        <w:tc>
          <w:tcPr>
            <w:tcW w:w="1242" w:type="dxa"/>
            <w:tcBorders>
              <w:bottom w:val="single" w:sz="12" w:space="0" w:color="auto"/>
            </w:tcBorders>
          </w:tcPr>
          <w:p w:rsidR="0021499B" w:rsidRPr="00CC68BD" w:rsidRDefault="0021499B">
            <w:r w:rsidRPr="00CC68BD">
              <w:rPr>
                <w:rFonts w:hint="eastAsia"/>
              </w:rPr>
              <w:t>案件名</w:t>
            </w:r>
          </w:p>
        </w:tc>
        <w:tc>
          <w:tcPr>
            <w:tcW w:w="901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1499B" w:rsidRPr="00CC68BD" w:rsidRDefault="0021499B"/>
        </w:tc>
      </w:tr>
      <w:tr w:rsidR="0021499B" w:rsidRPr="00CC68BD" w:rsidTr="00CC68BD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1499B" w:rsidRPr="00CC68BD" w:rsidRDefault="0021499B">
            <w:r w:rsidRPr="00CC68BD">
              <w:rPr>
                <w:rFonts w:hint="eastAsia"/>
              </w:rPr>
              <w:t>客先</w:t>
            </w:r>
          </w:p>
        </w:tc>
        <w:tc>
          <w:tcPr>
            <w:tcW w:w="1242" w:type="dxa"/>
            <w:tcBorders>
              <w:top w:val="single" w:sz="12" w:space="0" w:color="auto"/>
            </w:tcBorders>
          </w:tcPr>
          <w:p w:rsidR="0021499B" w:rsidRPr="00CC68BD" w:rsidRDefault="0021499B">
            <w:r w:rsidRPr="00CC68BD">
              <w:rPr>
                <w:rFonts w:hint="eastAsia"/>
              </w:rPr>
              <w:t>客先名</w:t>
            </w: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21499B" w:rsidRPr="00CC68BD" w:rsidRDefault="0021499B"/>
        </w:tc>
        <w:tc>
          <w:tcPr>
            <w:tcW w:w="1701" w:type="dxa"/>
            <w:tcBorders>
              <w:top w:val="single" w:sz="12" w:space="0" w:color="auto"/>
            </w:tcBorders>
          </w:tcPr>
          <w:p w:rsidR="0021499B" w:rsidRPr="00CC68BD" w:rsidRDefault="0021499B">
            <w:r w:rsidRPr="00CC68BD">
              <w:rPr>
                <w:rFonts w:hint="eastAsia"/>
              </w:rPr>
              <w:t>業種・その他</w:t>
            </w:r>
          </w:p>
        </w:tc>
        <w:tc>
          <w:tcPr>
            <w:tcW w:w="3770" w:type="dxa"/>
            <w:tcBorders>
              <w:top w:val="single" w:sz="12" w:space="0" w:color="auto"/>
              <w:right w:val="single" w:sz="12" w:space="0" w:color="auto"/>
            </w:tcBorders>
          </w:tcPr>
          <w:p w:rsidR="0021499B" w:rsidRPr="00CC68BD" w:rsidRDefault="0021499B"/>
        </w:tc>
      </w:tr>
      <w:tr w:rsidR="0021499B" w:rsidRPr="00CC68BD" w:rsidTr="00CC68BD">
        <w:tc>
          <w:tcPr>
            <w:tcW w:w="426" w:type="dxa"/>
            <w:vMerge/>
            <w:tcBorders>
              <w:left w:val="single" w:sz="12" w:space="0" w:color="auto"/>
            </w:tcBorders>
          </w:tcPr>
          <w:p w:rsidR="0021499B" w:rsidRPr="00CC68BD" w:rsidRDefault="0021499B"/>
        </w:tc>
        <w:tc>
          <w:tcPr>
            <w:tcW w:w="1242" w:type="dxa"/>
          </w:tcPr>
          <w:p w:rsidR="0021499B" w:rsidRPr="00CC68BD" w:rsidRDefault="0021499B">
            <w:r w:rsidRPr="00CC68BD">
              <w:rPr>
                <w:rFonts w:hint="eastAsia"/>
              </w:rPr>
              <w:t>客先住所</w:t>
            </w:r>
          </w:p>
        </w:tc>
        <w:tc>
          <w:tcPr>
            <w:tcW w:w="3543" w:type="dxa"/>
          </w:tcPr>
          <w:p w:rsidR="0021499B" w:rsidRPr="00CC68BD" w:rsidRDefault="0021499B"/>
        </w:tc>
        <w:tc>
          <w:tcPr>
            <w:tcW w:w="1701" w:type="dxa"/>
          </w:tcPr>
          <w:p w:rsidR="0021499B" w:rsidRPr="00CC68BD" w:rsidRDefault="0021499B">
            <w:r w:rsidRPr="00CC68BD">
              <w:rPr>
                <w:rFonts w:hint="eastAsia"/>
              </w:rPr>
              <w:t>担当部署・氏名</w:t>
            </w:r>
          </w:p>
        </w:tc>
        <w:tc>
          <w:tcPr>
            <w:tcW w:w="3770" w:type="dxa"/>
            <w:tcBorders>
              <w:right w:val="single" w:sz="12" w:space="0" w:color="auto"/>
            </w:tcBorders>
          </w:tcPr>
          <w:p w:rsidR="0021499B" w:rsidRPr="00CC68BD" w:rsidRDefault="0021499B"/>
        </w:tc>
      </w:tr>
      <w:tr w:rsidR="0021499B" w:rsidRPr="00CC68BD" w:rsidTr="00CC68BD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1499B" w:rsidRPr="00CC68BD" w:rsidRDefault="0021499B"/>
        </w:tc>
        <w:tc>
          <w:tcPr>
            <w:tcW w:w="1242" w:type="dxa"/>
            <w:tcBorders>
              <w:bottom w:val="single" w:sz="12" w:space="0" w:color="auto"/>
            </w:tcBorders>
          </w:tcPr>
          <w:p w:rsidR="0021499B" w:rsidRPr="00CC68BD" w:rsidRDefault="0021499B">
            <w:r w:rsidRPr="00CC68BD">
              <w:rPr>
                <w:rFonts w:hint="eastAsia"/>
              </w:rPr>
              <w:t>連絡方法</w:t>
            </w:r>
          </w:p>
        </w:tc>
        <w:tc>
          <w:tcPr>
            <w:tcW w:w="901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1499B" w:rsidRPr="00CC68BD" w:rsidRDefault="0021499B">
            <w:r w:rsidRPr="00CC68BD">
              <w:t>TEL</w:t>
            </w:r>
            <w:r w:rsidRPr="00CC68BD">
              <w:rPr>
                <w:rFonts w:hint="eastAsia"/>
              </w:rPr>
              <w:t xml:space="preserve">：　　　　　　　　　　　　　　　</w:t>
            </w:r>
            <w:r w:rsidRPr="00CC68BD">
              <w:t>E-mail</w:t>
            </w:r>
            <w:r w:rsidRPr="00CC68BD">
              <w:rPr>
                <w:rFonts w:hint="eastAsia"/>
              </w:rPr>
              <w:t>：</w:t>
            </w:r>
          </w:p>
        </w:tc>
      </w:tr>
    </w:tbl>
    <w:p w:rsidR="0021499B" w:rsidRDefault="0021499B">
      <w:r>
        <w:rPr>
          <w:rFonts w:hint="eastAsia"/>
        </w:rPr>
        <w:t>＜</w:t>
      </w:r>
      <w:r>
        <w:t>M-Revo</w:t>
      </w:r>
      <w:r>
        <w:rPr>
          <w:rFonts w:hint="eastAsia"/>
        </w:rPr>
        <w:t xml:space="preserve">　仕様選定情報＞</w:t>
      </w:r>
    </w:p>
    <w:tbl>
      <w:tblPr>
        <w:tblW w:w="10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"/>
        <w:gridCol w:w="426"/>
        <w:gridCol w:w="674"/>
        <w:gridCol w:w="173"/>
        <w:gridCol w:w="809"/>
        <w:gridCol w:w="474"/>
        <w:gridCol w:w="221"/>
        <w:gridCol w:w="94"/>
        <w:gridCol w:w="1046"/>
        <w:gridCol w:w="13"/>
        <w:gridCol w:w="420"/>
        <w:gridCol w:w="567"/>
        <w:gridCol w:w="426"/>
        <w:gridCol w:w="293"/>
        <w:gridCol w:w="420"/>
        <w:gridCol w:w="710"/>
        <w:gridCol w:w="141"/>
        <w:gridCol w:w="136"/>
        <w:gridCol w:w="152"/>
        <w:gridCol w:w="1418"/>
        <w:gridCol w:w="135"/>
        <w:gridCol w:w="1492"/>
        <w:gridCol w:w="16"/>
        <w:gridCol w:w="15"/>
      </w:tblGrid>
      <w:tr w:rsidR="0021499B" w:rsidRPr="00CC68BD" w:rsidTr="00CC68BD">
        <w:trPr>
          <w:gridAfter w:val="2"/>
          <w:wAfter w:w="31" w:type="dxa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499B" w:rsidRPr="00CC68BD" w:rsidRDefault="0021499B">
            <w:r w:rsidRPr="00CC68BD">
              <w:rPr>
                <w:rFonts w:hint="eastAsia"/>
              </w:rPr>
              <w:t>１</w:t>
            </w:r>
          </w:p>
        </w:tc>
        <w:tc>
          <w:tcPr>
            <w:tcW w:w="127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1499B" w:rsidRPr="00CC68BD" w:rsidRDefault="0021499B">
            <w:r w:rsidRPr="00CC68BD">
              <w:rPr>
                <w:rFonts w:hint="eastAsia"/>
              </w:rPr>
              <w:t>撹拌目的</w:t>
            </w:r>
          </w:p>
        </w:tc>
        <w:tc>
          <w:tcPr>
            <w:tcW w:w="8967" w:type="dxa"/>
            <w:gridSpan w:val="1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99B" w:rsidRPr="00CC68BD" w:rsidRDefault="0021499B">
            <w:r w:rsidRPr="00CC68BD">
              <w:rPr>
                <w:rFonts w:hint="eastAsia"/>
              </w:rPr>
              <w:t>□弱撹拌（沈降防止）□中撹拌（濃度均一）□強撹拌（混入・溶解促進）□エア・ガス混入</w:t>
            </w:r>
          </w:p>
        </w:tc>
      </w:tr>
      <w:tr w:rsidR="0021499B" w:rsidRPr="00CC68BD" w:rsidTr="00CC68BD">
        <w:trPr>
          <w:gridAfter w:val="2"/>
          <w:wAfter w:w="31" w:type="dxa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499B" w:rsidRPr="00CC68BD" w:rsidRDefault="0021499B">
            <w:r w:rsidRPr="00CC68BD">
              <w:rPr>
                <w:rFonts w:hint="eastAsia"/>
              </w:rPr>
              <w:t>２</w:t>
            </w:r>
          </w:p>
        </w:tc>
        <w:tc>
          <w:tcPr>
            <w:tcW w:w="127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1499B" w:rsidRPr="00CC68BD" w:rsidRDefault="0021499B">
            <w:r w:rsidRPr="00CC68BD">
              <w:rPr>
                <w:rFonts w:hint="eastAsia"/>
              </w:rPr>
              <w:t>購入範囲</w:t>
            </w:r>
          </w:p>
        </w:tc>
        <w:tc>
          <w:tcPr>
            <w:tcW w:w="8967" w:type="dxa"/>
            <w:gridSpan w:val="1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499B" w:rsidRPr="00CC68BD" w:rsidRDefault="0021499B">
            <w:r w:rsidRPr="00CC68BD">
              <w:rPr>
                <w:rFonts w:hint="eastAsia"/>
              </w:rPr>
              <w:t>□撹拌体のみ　　□ｼｬﾌﾄと撹拌体（□既設ﾓｰﾀ</w:t>
            </w:r>
            <w:r w:rsidRPr="00CC68BD">
              <w:t>or</w:t>
            </w:r>
            <w:r w:rsidRPr="00CC68BD">
              <w:rPr>
                <w:rFonts w:hint="eastAsia"/>
              </w:rPr>
              <w:t>□新設ﾓｰﾀ）　□撹拌体・ﾓｰﾀも含めたセット</w:t>
            </w:r>
          </w:p>
        </w:tc>
      </w:tr>
      <w:tr w:rsidR="0021499B" w:rsidRPr="00CC68BD" w:rsidTr="00CC68BD">
        <w:trPr>
          <w:gridAfter w:val="2"/>
          <w:wAfter w:w="31" w:type="dxa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1499B" w:rsidRPr="00CC68BD" w:rsidRDefault="0021499B"/>
          <w:p w:rsidR="0021499B" w:rsidRPr="00CC68BD" w:rsidRDefault="0021499B"/>
          <w:p w:rsidR="0021499B" w:rsidRPr="00CC68BD" w:rsidRDefault="0021499B">
            <w:r w:rsidRPr="00CC68BD">
              <w:rPr>
                <w:rFonts w:hint="eastAsia"/>
              </w:rPr>
              <w:t>３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</w:tcPr>
          <w:p w:rsidR="0021499B" w:rsidRPr="00CC68BD" w:rsidRDefault="0021499B">
            <w:r w:rsidRPr="00CC68BD">
              <w:rPr>
                <w:rFonts w:hint="eastAsia"/>
              </w:rPr>
              <w:t>現状の情報</w:t>
            </w:r>
          </w:p>
        </w:tc>
        <w:tc>
          <w:tcPr>
            <w:tcW w:w="1656" w:type="dxa"/>
            <w:gridSpan w:val="3"/>
            <w:tcBorders>
              <w:top w:val="single" w:sz="12" w:space="0" w:color="auto"/>
            </w:tcBorders>
          </w:tcPr>
          <w:p w:rsidR="0021499B" w:rsidRPr="00CC68BD" w:rsidRDefault="0021499B">
            <w:r w:rsidRPr="00CC68BD">
              <w:rPr>
                <w:rFonts w:hint="eastAsia"/>
              </w:rPr>
              <w:t>羽根形状</w:t>
            </w:r>
          </w:p>
        </w:tc>
        <w:tc>
          <w:tcPr>
            <w:tcW w:w="8158" w:type="dxa"/>
            <w:gridSpan w:val="17"/>
            <w:tcBorders>
              <w:top w:val="single" w:sz="12" w:space="0" w:color="auto"/>
              <w:right w:val="single" w:sz="12" w:space="0" w:color="auto"/>
            </w:tcBorders>
          </w:tcPr>
          <w:p w:rsidR="0021499B" w:rsidRPr="00CC68BD" w:rsidRDefault="0021499B">
            <w:pPr>
              <w:rPr>
                <w:lang w:eastAsia="zh-CN"/>
              </w:rPr>
            </w:pPr>
            <w:r w:rsidRPr="00CC68BD">
              <w:rPr>
                <w:rFonts w:hint="eastAsia"/>
                <w:lang w:eastAsia="zh-CN"/>
              </w:rPr>
              <w:t>段数　　　　　　　外径</w:t>
            </w:r>
            <w:r w:rsidRPr="00CC68BD">
              <w:rPr>
                <w:rFonts w:hint="eastAsia"/>
              </w:rPr>
              <w:t>φ</w:t>
            </w:r>
            <w:r w:rsidRPr="00CC68BD">
              <w:rPr>
                <w:rFonts w:hint="eastAsia"/>
                <w:lang w:eastAsia="zh-CN"/>
              </w:rPr>
              <w:t xml:space="preserve">　　　　　　（</w:t>
            </w:r>
            <w:r w:rsidRPr="00CC68BD">
              <w:rPr>
                <w:lang w:eastAsia="zh-CN"/>
              </w:rPr>
              <w:t>mm</w:t>
            </w:r>
            <w:r w:rsidRPr="00CC68BD">
              <w:rPr>
                <w:rFonts w:hint="eastAsia"/>
                <w:lang w:eastAsia="zh-CN"/>
              </w:rPr>
              <w:t>）枚数　　　　材質：</w:t>
            </w:r>
          </w:p>
        </w:tc>
      </w:tr>
      <w:tr w:rsidR="0021499B" w:rsidRPr="00CC68BD" w:rsidTr="00CC68BD">
        <w:trPr>
          <w:gridAfter w:val="2"/>
          <w:wAfter w:w="31" w:type="dxa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21499B" w:rsidRPr="00CC68BD" w:rsidRDefault="0021499B">
            <w:pPr>
              <w:rPr>
                <w:lang w:eastAsia="zh-CN"/>
              </w:rPr>
            </w:pPr>
          </w:p>
        </w:tc>
        <w:tc>
          <w:tcPr>
            <w:tcW w:w="426" w:type="dxa"/>
            <w:vMerge/>
          </w:tcPr>
          <w:p w:rsidR="0021499B" w:rsidRPr="00CC68BD" w:rsidRDefault="0021499B">
            <w:pPr>
              <w:rPr>
                <w:lang w:eastAsia="zh-CN"/>
              </w:rPr>
            </w:pPr>
          </w:p>
        </w:tc>
        <w:tc>
          <w:tcPr>
            <w:tcW w:w="1656" w:type="dxa"/>
            <w:gridSpan w:val="3"/>
          </w:tcPr>
          <w:p w:rsidR="0021499B" w:rsidRPr="00CC68BD" w:rsidRDefault="0021499B">
            <w:r w:rsidRPr="00CC68BD">
              <w:rPr>
                <w:rFonts w:hint="eastAsia"/>
              </w:rPr>
              <w:t>ｼｬﾌﾄ形状</w:t>
            </w:r>
          </w:p>
        </w:tc>
        <w:tc>
          <w:tcPr>
            <w:tcW w:w="8158" w:type="dxa"/>
            <w:gridSpan w:val="17"/>
            <w:tcBorders>
              <w:right w:val="single" w:sz="12" w:space="0" w:color="auto"/>
            </w:tcBorders>
          </w:tcPr>
          <w:p w:rsidR="0021499B" w:rsidRPr="00CC68BD" w:rsidRDefault="0021499B">
            <w:r w:rsidRPr="00CC68BD">
              <w:rPr>
                <w:rFonts w:hint="eastAsia"/>
              </w:rPr>
              <w:t>外径φ　　　　　×長さ　　　　　　　（</w:t>
            </w:r>
            <w:r w:rsidRPr="00CC68BD">
              <w:t>mm</w:t>
            </w:r>
            <w:r w:rsidRPr="00CC68BD">
              <w:rPr>
                <w:rFonts w:hint="eastAsia"/>
              </w:rPr>
              <w:t>）　　　　　　材質：</w:t>
            </w:r>
          </w:p>
        </w:tc>
      </w:tr>
      <w:tr w:rsidR="0021499B" w:rsidRPr="00CC68BD" w:rsidTr="00CC68BD">
        <w:trPr>
          <w:gridAfter w:val="2"/>
          <w:wAfter w:w="31" w:type="dxa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21499B" w:rsidRPr="00CC68BD" w:rsidRDefault="0021499B"/>
        </w:tc>
        <w:tc>
          <w:tcPr>
            <w:tcW w:w="426" w:type="dxa"/>
            <w:vMerge/>
          </w:tcPr>
          <w:p w:rsidR="0021499B" w:rsidRPr="00CC68BD" w:rsidRDefault="0021499B"/>
        </w:tc>
        <w:tc>
          <w:tcPr>
            <w:tcW w:w="1656" w:type="dxa"/>
            <w:gridSpan w:val="3"/>
          </w:tcPr>
          <w:p w:rsidR="0021499B" w:rsidRPr="00CC68BD" w:rsidRDefault="0021499B">
            <w:r w:rsidRPr="00CC68BD">
              <w:rPr>
                <w:rFonts w:hint="eastAsia"/>
              </w:rPr>
              <w:t>固定・接合方法</w:t>
            </w:r>
          </w:p>
        </w:tc>
        <w:tc>
          <w:tcPr>
            <w:tcW w:w="4684" w:type="dxa"/>
            <w:gridSpan w:val="11"/>
          </w:tcPr>
          <w:p w:rsidR="0021499B" w:rsidRPr="00CC68BD" w:rsidRDefault="0021499B">
            <w:r w:rsidRPr="00CC68BD">
              <w:rPr>
                <w:rFonts w:hint="eastAsia"/>
              </w:rPr>
              <w:t>ﾓｰﾀとの取付：</w:t>
            </w:r>
          </w:p>
        </w:tc>
        <w:tc>
          <w:tcPr>
            <w:tcW w:w="3474" w:type="dxa"/>
            <w:gridSpan w:val="6"/>
            <w:tcBorders>
              <w:right w:val="single" w:sz="12" w:space="0" w:color="auto"/>
            </w:tcBorders>
          </w:tcPr>
          <w:p w:rsidR="0021499B" w:rsidRPr="00CC68BD" w:rsidRDefault="0021499B">
            <w:r w:rsidRPr="00CC68BD">
              <w:rPr>
                <w:rFonts w:hint="eastAsia"/>
              </w:rPr>
              <w:t>ｼｬﾌﾄと羽根：</w:t>
            </w:r>
          </w:p>
        </w:tc>
      </w:tr>
      <w:tr w:rsidR="0021499B" w:rsidRPr="00CC68BD" w:rsidTr="00CC68BD">
        <w:trPr>
          <w:gridAfter w:val="2"/>
          <w:wAfter w:w="31" w:type="dxa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21499B" w:rsidRPr="00CC68BD" w:rsidRDefault="0021499B"/>
        </w:tc>
        <w:tc>
          <w:tcPr>
            <w:tcW w:w="426" w:type="dxa"/>
            <w:vMerge/>
          </w:tcPr>
          <w:p w:rsidR="0021499B" w:rsidRPr="00CC68BD" w:rsidRDefault="0021499B"/>
        </w:tc>
        <w:tc>
          <w:tcPr>
            <w:tcW w:w="1656" w:type="dxa"/>
            <w:gridSpan w:val="3"/>
            <w:vMerge w:val="restart"/>
          </w:tcPr>
          <w:p w:rsidR="0021499B" w:rsidRPr="00CC68BD" w:rsidRDefault="0021499B">
            <w:r w:rsidRPr="00CC68BD">
              <w:rPr>
                <w:rFonts w:hint="eastAsia"/>
              </w:rPr>
              <w:t>運転状況</w:t>
            </w:r>
          </w:p>
        </w:tc>
        <w:tc>
          <w:tcPr>
            <w:tcW w:w="4684" w:type="dxa"/>
            <w:gridSpan w:val="11"/>
          </w:tcPr>
          <w:p w:rsidR="0021499B" w:rsidRPr="00CC68BD" w:rsidRDefault="0021499B">
            <w:r w:rsidRPr="00CC68BD">
              <w:rPr>
                <w:rFonts w:hint="eastAsia"/>
              </w:rPr>
              <w:t>ｼｬﾌﾄの角度：□垂直　□垂直から　　　°傾斜</w:t>
            </w:r>
          </w:p>
        </w:tc>
        <w:tc>
          <w:tcPr>
            <w:tcW w:w="3474" w:type="dxa"/>
            <w:gridSpan w:val="6"/>
            <w:tcBorders>
              <w:right w:val="single" w:sz="12" w:space="0" w:color="auto"/>
            </w:tcBorders>
          </w:tcPr>
          <w:p w:rsidR="0021499B" w:rsidRPr="00CC68BD" w:rsidRDefault="0021499B">
            <w:r w:rsidRPr="00CC68BD">
              <w:rPr>
                <w:rFonts w:hint="eastAsia"/>
              </w:rPr>
              <w:t xml:space="preserve">使用回転数：　　　　　　　</w:t>
            </w:r>
            <w:r w:rsidRPr="00CC68BD">
              <w:t>rpm</w:t>
            </w:r>
          </w:p>
        </w:tc>
      </w:tr>
      <w:tr w:rsidR="0021499B" w:rsidRPr="00CC68BD" w:rsidTr="00CC68BD">
        <w:trPr>
          <w:gridAfter w:val="2"/>
          <w:wAfter w:w="31" w:type="dxa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21499B" w:rsidRPr="00CC68BD" w:rsidRDefault="0021499B"/>
        </w:tc>
        <w:tc>
          <w:tcPr>
            <w:tcW w:w="426" w:type="dxa"/>
            <w:vMerge/>
          </w:tcPr>
          <w:p w:rsidR="0021499B" w:rsidRPr="00CC68BD" w:rsidRDefault="0021499B"/>
        </w:tc>
        <w:tc>
          <w:tcPr>
            <w:tcW w:w="1656" w:type="dxa"/>
            <w:gridSpan w:val="3"/>
            <w:vMerge/>
          </w:tcPr>
          <w:p w:rsidR="0021499B" w:rsidRPr="00CC68BD" w:rsidRDefault="0021499B"/>
        </w:tc>
        <w:tc>
          <w:tcPr>
            <w:tcW w:w="4684" w:type="dxa"/>
            <w:gridSpan w:val="11"/>
          </w:tcPr>
          <w:p w:rsidR="0021499B" w:rsidRPr="00CC68BD" w:rsidRDefault="0021499B">
            <w:pPr>
              <w:rPr>
                <w:lang w:eastAsia="zh-CN"/>
              </w:rPr>
            </w:pPr>
            <w:r w:rsidRPr="00CC68BD">
              <w:rPr>
                <w:rFonts w:hint="eastAsia"/>
                <w:lang w:eastAsia="zh-CN"/>
              </w:rPr>
              <w:t>□連続定回転　　□断続　　□回転数制御</w:t>
            </w:r>
          </w:p>
        </w:tc>
        <w:tc>
          <w:tcPr>
            <w:tcW w:w="3474" w:type="dxa"/>
            <w:gridSpan w:val="6"/>
            <w:tcBorders>
              <w:right w:val="single" w:sz="12" w:space="0" w:color="auto"/>
            </w:tcBorders>
          </w:tcPr>
          <w:p w:rsidR="0021499B" w:rsidRPr="00CC68BD" w:rsidRDefault="0021499B">
            <w:r w:rsidRPr="00CC68BD">
              <w:rPr>
                <w:rFonts w:hint="eastAsia"/>
              </w:rPr>
              <w:t>運転中に　□排出　□補給　する。</w:t>
            </w:r>
          </w:p>
        </w:tc>
      </w:tr>
      <w:tr w:rsidR="0021499B" w:rsidRPr="00CC68BD" w:rsidTr="00CC68BD">
        <w:trPr>
          <w:gridAfter w:val="2"/>
          <w:wAfter w:w="31" w:type="dxa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1499B" w:rsidRPr="00CC68BD" w:rsidRDefault="0021499B"/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:rsidR="0021499B" w:rsidRPr="00CC68BD" w:rsidRDefault="0021499B"/>
        </w:tc>
        <w:tc>
          <w:tcPr>
            <w:tcW w:w="1656" w:type="dxa"/>
            <w:gridSpan w:val="3"/>
            <w:tcBorders>
              <w:bottom w:val="single" w:sz="12" w:space="0" w:color="auto"/>
            </w:tcBorders>
          </w:tcPr>
          <w:p w:rsidR="0021499B" w:rsidRPr="00CC68BD" w:rsidRDefault="0021499B">
            <w:r w:rsidRPr="00CC68BD">
              <w:rPr>
                <w:rFonts w:hint="eastAsia"/>
              </w:rPr>
              <w:t>現状の問題点？</w:t>
            </w:r>
          </w:p>
        </w:tc>
        <w:tc>
          <w:tcPr>
            <w:tcW w:w="8158" w:type="dxa"/>
            <w:gridSpan w:val="17"/>
            <w:tcBorders>
              <w:bottom w:val="single" w:sz="12" w:space="0" w:color="auto"/>
              <w:right w:val="single" w:sz="12" w:space="0" w:color="auto"/>
            </w:tcBorders>
          </w:tcPr>
          <w:p w:rsidR="0021499B" w:rsidRPr="00CC68BD" w:rsidRDefault="0021499B"/>
          <w:p w:rsidR="0021499B" w:rsidRPr="00CC68BD" w:rsidRDefault="0021499B"/>
        </w:tc>
      </w:tr>
      <w:tr w:rsidR="0021499B" w:rsidRPr="00CC68BD" w:rsidTr="00CC68BD">
        <w:trPr>
          <w:gridAfter w:val="1"/>
          <w:wAfter w:w="15" w:type="dxa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1499B" w:rsidRPr="00CC68BD" w:rsidRDefault="0021499B"/>
          <w:p w:rsidR="0021499B" w:rsidRPr="00CC68BD" w:rsidRDefault="0021499B"/>
          <w:p w:rsidR="0021499B" w:rsidRPr="00CC68BD" w:rsidRDefault="0021499B">
            <w:r w:rsidRPr="00CC68BD">
              <w:rPr>
                <w:rFonts w:hint="eastAsia"/>
              </w:rPr>
              <w:t>４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</w:tcPr>
          <w:p w:rsidR="0021499B" w:rsidRPr="00CC68BD" w:rsidRDefault="0021499B"/>
          <w:p w:rsidR="0021499B" w:rsidRPr="00CC68BD" w:rsidRDefault="0021499B">
            <w:r w:rsidRPr="00CC68BD">
              <w:rPr>
                <w:rFonts w:hint="eastAsia"/>
              </w:rPr>
              <w:t>容</w:t>
            </w:r>
          </w:p>
          <w:p w:rsidR="0021499B" w:rsidRPr="00CC68BD" w:rsidRDefault="0021499B"/>
          <w:p w:rsidR="0021499B" w:rsidRPr="00CC68BD" w:rsidRDefault="0021499B">
            <w:r w:rsidRPr="00CC68BD">
              <w:rPr>
                <w:rFonts w:hint="eastAsia"/>
              </w:rPr>
              <w:t>器</w:t>
            </w:r>
          </w:p>
        </w:tc>
        <w:tc>
          <w:tcPr>
            <w:tcW w:w="2351" w:type="dxa"/>
            <w:gridSpan w:val="5"/>
            <w:vMerge w:val="restart"/>
            <w:tcBorders>
              <w:top w:val="single" w:sz="12" w:space="0" w:color="auto"/>
            </w:tcBorders>
          </w:tcPr>
          <w:p w:rsidR="0021499B" w:rsidRPr="00CC68BD" w:rsidRDefault="0021499B" w:rsidP="00CC68BD">
            <w:pPr>
              <w:ind w:firstLineChars="200" w:firstLine="420"/>
            </w:pPr>
            <w:r w:rsidRPr="00CC68BD">
              <w:rPr>
                <w:rFonts w:hint="eastAsia"/>
              </w:rPr>
              <w:t>形状・寸法</w:t>
            </w:r>
          </w:p>
          <w:p w:rsidR="0021499B" w:rsidRPr="00CC68BD" w:rsidRDefault="0021499B">
            <w:r w:rsidRPr="00CC68BD">
              <w:rPr>
                <w:rFonts w:hint="eastAsia"/>
              </w:rPr>
              <w:t>（図面があれば添付）</w:t>
            </w:r>
          </w:p>
          <w:p w:rsidR="0021499B" w:rsidRPr="00CC68BD" w:rsidRDefault="0021499B" w:rsidP="00CC68BD">
            <w:pPr>
              <w:ind w:firstLineChars="100" w:firstLine="210"/>
            </w:pPr>
            <w:r w:rsidRPr="00CC68BD">
              <w:rPr>
                <w:rFonts w:hint="eastAsia"/>
              </w:rPr>
              <w:t>□容器図面有</w:t>
            </w:r>
          </w:p>
        </w:tc>
        <w:tc>
          <w:tcPr>
            <w:tcW w:w="7479" w:type="dxa"/>
            <w:gridSpan w:val="16"/>
            <w:tcBorders>
              <w:right w:val="single" w:sz="12" w:space="0" w:color="auto"/>
            </w:tcBorders>
          </w:tcPr>
          <w:p w:rsidR="0021499B" w:rsidRPr="00CC68BD" w:rsidRDefault="0021499B">
            <w:r w:rsidRPr="00CC68BD">
              <w:rPr>
                <w:rFonts w:hint="eastAsia"/>
              </w:rPr>
              <w:t>□円筒　□角形　φ　　　　　×　　　　　　×高さ　　　　　　（</w:t>
            </w:r>
            <w:r w:rsidRPr="00CC68BD">
              <w:t>mm</w:t>
            </w:r>
            <w:r w:rsidRPr="00CC68BD">
              <w:rPr>
                <w:rFonts w:hint="eastAsia"/>
              </w:rPr>
              <w:t>）</w:t>
            </w:r>
          </w:p>
        </w:tc>
      </w:tr>
      <w:tr w:rsidR="0021499B" w:rsidRPr="00CC68BD" w:rsidTr="00CC68BD">
        <w:trPr>
          <w:gridAfter w:val="1"/>
          <w:wAfter w:w="15" w:type="dxa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21499B" w:rsidRPr="00CC68BD" w:rsidRDefault="0021499B"/>
        </w:tc>
        <w:tc>
          <w:tcPr>
            <w:tcW w:w="426" w:type="dxa"/>
            <w:vMerge/>
          </w:tcPr>
          <w:p w:rsidR="0021499B" w:rsidRPr="00CC68BD" w:rsidRDefault="0021499B"/>
        </w:tc>
        <w:tc>
          <w:tcPr>
            <w:tcW w:w="2351" w:type="dxa"/>
            <w:gridSpan w:val="5"/>
            <w:vMerge/>
          </w:tcPr>
          <w:p w:rsidR="0021499B" w:rsidRPr="00CC68BD" w:rsidRDefault="0021499B"/>
        </w:tc>
        <w:tc>
          <w:tcPr>
            <w:tcW w:w="1153" w:type="dxa"/>
            <w:gridSpan w:val="3"/>
          </w:tcPr>
          <w:p w:rsidR="0021499B" w:rsidRPr="00CC68BD" w:rsidRDefault="0021499B">
            <w:r w:rsidRPr="00CC68BD">
              <w:rPr>
                <w:rFonts w:hint="eastAsia"/>
              </w:rPr>
              <w:t>容器容量</w:t>
            </w:r>
          </w:p>
        </w:tc>
        <w:tc>
          <w:tcPr>
            <w:tcW w:w="2126" w:type="dxa"/>
            <w:gridSpan w:val="5"/>
          </w:tcPr>
          <w:p w:rsidR="0021499B" w:rsidRPr="00CC68BD" w:rsidRDefault="0021499B">
            <w:r w:rsidRPr="00CC68BD">
              <w:rPr>
                <w:rFonts w:hint="eastAsia"/>
              </w:rPr>
              <w:t xml:space="preserve">　　　　</w:t>
            </w:r>
            <w:r w:rsidRPr="00CC68BD">
              <w:t>m</w:t>
            </w:r>
            <w:r w:rsidRPr="00CC68BD">
              <w:rPr>
                <w:rFonts w:hint="eastAsia"/>
                <w:vertAlign w:val="superscript"/>
              </w:rPr>
              <w:t>３</w:t>
            </w:r>
            <w:r w:rsidRPr="00CC68BD">
              <w:t>or</w:t>
            </w:r>
            <w:r w:rsidRPr="00CC68BD">
              <w:rPr>
                <w:rFonts w:hint="eastAsia"/>
              </w:rPr>
              <w:t xml:space="preserve">　</w:t>
            </w:r>
            <w:r w:rsidRPr="00CC68BD">
              <w:t>L</w:t>
            </w:r>
          </w:p>
        </w:tc>
        <w:tc>
          <w:tcPr>
            <w:tcW w:w="851" w:type="dxa"/>
            <w:gridSpan w:val="2"/>
          </w:tcPr>
          <w:p w:rsidR="0021499B" w:rsidRPr="00CC68BD" w:rsidRDefault="0021499B">
            <w:r w:rsidRPr="00CC68BD">
              <w:rPr>
                <w:rFonts w:hint="eastAsia"/>
              </w:rPr>
              <w:t>底形状</w:t>
            </w:r>
          </w:p>
        </w:tc>
        <w:tc>
          <w:tcPr>
            <w:tcW w:w="3349" w:type="dxa"/>
            <w:gridSpan w:val="6"/>
            <w:tcBorders>
              <w:right w:val="single" w:sz="12" w:space="0" w:color="auto"/>
            </w:tcBorders>
          </w:tcPr>
          <w:p w:rsidR="0021499B" w:rsidRPr="00CC68BD" w:rsidRDefault="0021499B">
            <w:r w:rsidRPr="00CC68BD">
              <w:rPr>
                <w:rFonts w:hint="eastAsia"/>
              </w:rPr>
              <w:t>□平　□円錐　□水勾配　　°</w:t>
            </w:r>
          </w:p>
        </w:tc>
      </w:tr>
      <w:tr w:rsidR="0021499B" w:rsidRPr="00CC68BD" w:rsidTr="00CC68BD">
        <w:trPr>
          <w:gridAfter w:val="1"/>
          <w:wAfter w:w="15" w:type="dxa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21499B" w:rsidRPr="00CC68BD" w:rsidRDefault="0021499B"/>
        </w:tc>
        <w:tc>
          <w:tcPr>
            <w:tcW w:w="426" w:type="dxa"/>
            <w:vMerge/>
          </w:tcPr>
          <w:p w:rsidR="0021499B" w:rsidRPr="00CC68BD" w:rsidRDefault="0021499B"/>
        </w:tc>
        <w:tc>
          <w:tcPr>
            <w:tcW w:w="2351" w:type="dxa"/>
            <w:gridSpan w:val="5"/>
            <w:vMerge/>
          </w:tcPr>
          <w:p w:rsidR="0021499B" w:rsidRPr="00CC68BD" w:rsidRDefault="0021499B" w:rsidP="008F4284"/>
        </w:tc>
        <w:tc>
          <w:tcPr>
            <w:tcW w:w="7479" w:type="dxa"/>
            <w:gridSpan w:val="16"/>
            <w:tcBorders>
              <w:right w:val="single" w:sz="12" w:space="0" w:color="auto"/>
            </w:tcBorders>
          </w:tcPr>
          <w:p w:rsidR="0021499B" w:rsidRPr="00CC68BD" w:rsidRDefault="0021499B" w:rsidP="008F4284">
            <w:r w:rsidRPr="00CC68BD">
              <w:rPr>
                <w:rFonts w:hint="eastAsia"/>
              </w:rPr>
              <w:t>□形状が複雑：</w:t>
            </w:r>
          </w:p>
        </w:tc>
      </w:tr>
      <w:tr w:rsidR="0021499B" w:rsidRPr="00CC68BD" w:rsidTr="00CC68BD">
        <w:trPr>
          <w:gridAfter w:val="1"/>
          <w:wAfter w:w="15" w:type="dxa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21499B" w:rsidRPr="00CC68BD" w:rsidRDefault="0021499B"/>
        </w:tc>
        <w:tc>
          <w:tcPr>
            <w:tcW w:w="426" w:type="dxa"/>
            <w:vMerge/>
          </w:tcPr>
          <w:p w:rsidR="0021499B" w:rsidRPr="00CC68BD" w:rsidRDefault="0021499B"/>
        </w:tc>
        <w:tc>
          <w:tcPr>
            <w:tcW w:w="3491" w:type="dxa"/>
            <w:gridSpan w:val="7"/>
          </w:tcPr>
          <w:p w:rsidR="0021499B" w:rsidRPr="00CC68BD" w:rsidRDefault="0021499B" w:rsidP="001D5D8A">
            <w:r w:rsidRPr="00CC68BD">
              <w:rPr>
                <w:rFonts w:hint="eastAsia"/>
              </w:rPr>
              <w:t>容器材質：</w:t>
            </w:r>
          </w:p>
        </w:tc>
        <w:tc>
          <w:tcPr>
            <w:tcW w:w="6339" w:type="dxa"/>
            <w:gridSpan w:val="14"/>
            <w:tcBorders>
              <w:right w:val="single" w:sz="12" w:space="0" w:color="auto"/>
            </w:tcBorders>
          </w:tcPr>
          <w:p w:rsidR="0021499B" w:rsidRPr="00CC68BD" w:rsidRDefault="0021499B" w:rsidP="001D5D8A">
            <w:r w:rsidRPr="00CC68BD">
              <w:rPr>
                <w:rFonts w:hint="eastAsia"/>
              </w:rPr>
              <w:t xml:space="preserve">□運転中排出する流量：　　　　　　　　</w:t>
            </w:r>
            <w:r w:rsidRPr="00CC68BD">
              <w:t>m</w:t>
            </w:r>
            <w:r w:rsidRPr="00CC68BD">
              <w:rPr>
                <w:rFonts w:hint="eastAsia"/>
                <w:vertAlign w:val="superscript"/>
              </w:rPr>
              <w:t>３</w:t>
            </w:r>
            <w:r w:rsidRPr="00CC68BD">
              <w:t>/hr</w:t>
            </w:r>
            <w:r w:rsidRPr="00CC68BD">
              <w:rPr>
                <w:rFonts w:hint="eastAsia"/>
              </w:rPr>
              <w:t xml:space="preserve">　</w:t>
            </w:r>
            <w:r w:rsidRPr="00CC68BD">
              <w:t>or</w:t>
            </w:r>
            <w:r w:rsidRPr="00CC68BD">
              <w:rPr>
                <w:rFonts w:hint="eastAsia"/>
              </w:rPr>
              <w:t xml:space="preserve">　</w:t>
            </w:r>
            <w:r w:rsidRPr="00CC68BD">
              <w:t>L/min</w:t>
            </w:r>
          </w:p>
        </w:tc>
      </w:tr>
      <w:tr w:rsidR="0021499B" w:rsidRPr="00CC68BD" w:rsidTr="00CC68BD">
        <w:trPr>
          <w:gridAfter w:val="1"/>
          <w:wAfter w:w="15" w:type="dxa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21499B" w:rsidRPr="00CC68BD" w:rsidRDefault="0021499B"/>
        </w:tc>
        <w:tc>
          <w:tcPr>
            <w:tcW w:w="426" w:type="dxa"/>
            <w:vMerge/>
          </w:tcPr>
          <w:p w:rsidR="0021499B" w:rsidRPr="00CC68BD" w:rsidRDefault="0021499B"/>
        </w:tc>
        <w:tc>
          <w:tcPr>
            <w:tcW w:w="674" w:type="dxa"/>
          </w:tcPr>
          <w:p w:rsidR="0021499B" w:rsidRPr="00CC68BD" w:rsidRDefault="0021499B" w:rsidP="001D5D8A">
            <w:r w:rsidRPr="00CC68BD">
              <w:rPr>
                <w:rFonts w:hint="eastAsia"/>
              </w:rPr>
              <w:t>液量</w:t>
            </w:r>
          </w:p>
        </w:tc>
        <w:tc>
          <w:tcPr>
            <w:tcW w:w="9156" w:type="dxa"/>
            <w:gridSpan w:val="20"/>
            <w:tcBorders>
              <w:right w:val="single" w:sz="12" w:space="0" w:color="auto"/>
            </w:tcBorders>
          </w:tcPr>
          <w:p w:rsidR="0021499B" w:rsidRPr="00CC68BD" w:rsidRDefault="0021499B" w:rsidP="00CC68BD">
            <w:pPr>
              <w:ind w:left="27"/>
            </w:pPr>
            <w:r w:rsidRPr="00CC68BD">
              <w:rPr>
                <w:rFonts w:hint="eastAsia"/>
              </w:rPr>
              <w:t xml:space="preserve">変化□有　□無　　液量常用最大　　　　　　　</w:t>
            </w:r>
            <w:r w:rsidRPr="00CC68BD">
              <w:t>m</w:t>
            </w:r>
            <w:r w:rsidRPr="00CC68BD">
              <w:rPr>
                <w:rFonts w:hint="eastAsia"/>
                <w:vertAlign w:val="superscript"/>
              </w:rPr>
              <w:t>３</w:t>
            </w:r>
            <w:r w:rsidRPr="00CC68BD">
              <w:t>or</w:t>
            </w:r>
            <w:r w:rsidRPr="00CC68BD">
              <w:rPr>
                <w:rFonts w:hint="eastAsia"/>
              </w:rPr>
              <w:t xml:space="preserve">　</w:t>
            </w:r>
            <w:r w:rsidRPr="00CC68BD">
              <w:t xml:space="preserve">L </w:t>
            </w:r>
            <w:r w:rsidRPr="00CC68BD">
              <w:rPr>
                <w:rFonts w:hint="eastAsia"/>
              </w:rPr>
              <w:t xml:space="preserve">　～　最小　　　　　　</w:t>
            </w:r>
            <w:r w:rsidRPr="00CC68BD">
              <w:t>m</w:t>
            </w:r>
            <w:r w:rsidRPr="00CC68BD">
              <w:rPr>
                <w:rFonts w:hint="eastAsia"/>
                <w:vertAlign w:val="superscript"/>
              </w:rPr>
              <w:t>３</w:t>
            </w:r>
            <w:r w:rsidRPr="00CC68BD">
              <w:t>or</w:t>
            </w:r>
            <w:r w:rsidRPr="00CC68BD">
              <w:rPr>
                <w:rFonts w:hint="eastAsia"/>
              </w:rPr>
              <w:t xml:space="preserve">　</w:t>
            </w:r>
            <w:r w:rsidRPr="00CC68BD">
              <w:t>L</w:t>
            </w:r>
          </w:p>
        </w:tc>
      </w:tr>
      <w:tr w:rsidR="0021499B" w:rsidRPr="00CC68BD" w:rsidTr="00CC68BD">
        <w:trPr>
          <w:gridAfter w:val="1"/>
          <w:wAfter w:w="15" w:type="dxa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1499B" w:rsidRPr="00CC68BD" w:rsidRDefault="0021499B"/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:rsidR="0021499B" w:rsidRPr="00CC68BD" w:rsidRDefault="0021499B"/>
        </w:tc>
        <w:tc>
          <w:tcPr>
            <w:tcW w:w="2351" w:type="dxa"/>
            <w:gridSpan w:val="5"/>
            <w:tcBorders>
              <w:bottom w:val="single" w:sz="12" w:space="0" w:color="auto"/>
            </w:tcBorders>
          </w:tcPr>
          <w:p w:rsidR="0021499B" w:rsidRPr="00CC68BD" w:rsidRDefault="0021499B">
            <w:r w:rsidRPr="00CC68BD">
              <w:rPr>
                <w:rFonts w:hint="eastAsia"/>
              </w:rPr>
              <w:t>□容器内障害物有</w:t>
            </w:r>
          </w:p>
        </w:tc>
        <w:tc>
          <w:tcPr>
            <w:tcW w:w="7479" w:type="dxa"/>
            <w:gridSpan w:val="16"/>
            <w:tcBorders>
              <w:bottom w:val="single" w:sz="12" w:space="0" w:color="auto"/>
              <w:right w:val="single" w:sz="12" w:space="0" w:color="auto"/>
            </w:tcBorders>
          </w:tcPr>
          <w:p w:rsidR="0021499B" w:rsidRPr="00CC68BD" w:rsidRDefault="0021499B"/>
        </w:tc>
      </w:tr>
      <w:tr w:rsidR="0021499B" w:rsidRPr="00CC68BD" w:rsidTr="00CC68BD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1499B" w:rsidRPr="00CC68BD" w:rsidRDefault="0021499B"/>
          <w:p w:rsidR="0021499B" w:rsidRPr="00CC68BD" w:rsidRDefault="0021499B"/>
          <w:p w:rsidR="0021499B" w:rsidRPr="00CC68BD" w:rsidRDefault="0021499B">
            <w:r w:rsidRPr="00CC68BD">
              <w:rPr>
                <w:rFonts w:hint="eastAsia"/>
              </w:rPr>
              <w:t>５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</w:tcPr>
          <w:p w:rsidR="0021499B" w:rsidRPr="00CC68BD" w:rsidRDefault="0021499B">
            <w:r w:rsidRPr="00CC68BD">
              <w:rPr>
                <w:rFonts w:hint="eastAsia"/>
              </w:rPr>
              <w:t>流体の物性</w:t>
            </w:r>
          </w:p>
        </w:tc>
        <w:tc>
          <w:tcPr>
            <w:tcW w:w="2130" w:type="dxa"/>
            <w:gridSpan w:val="4"/>
            <w:tcBorders>
              <w:top w:val="single" w:sz="12" w:space="0" w:color="auto"/>
            </w:tcBorders>
          </w:tcPr>
          <w:p w:rsidR="0021499B" w:rsidRPr="00CC68BD" w:rsidRDefault="0021499B">
            <w:r w:rsidRPr="00CC68BD">
              <w:rPr>
                <w:rFonts w:hint="eastAsia"/>
              </w:rPr>
              <w:t>□液</w:t>
            </w:r>
            <w:r w:rsidRPr="00CC68BD">
              <w:t>/</w:t>
            </w:r>
            <w:r w:rsidRPr="00CC68BD">
              <w:rPr>
                <w:rFonts w:hint="eastAsia"/>
              </w:rPr>
              <w:t>液　□液</w:t>
            </w:r>
            <w:r w:rsidRPr="00CC68BD">
              <w:t>/</w:t>
            </w:r>
            <w:r w:rsidRPr="00CC68BD">
              <w:rPr>
                <w:rFonts w:hint="eastAsia"/>
              </w:rPr>
              <w:t>固体</w:t>
            </w:r>
          </w:p>
        </w:tc>
        <w:tc>
          <w:tcPr>
            <w:tcW w:w="7715" w:type="dxa"/>
            <w:gridSpan w:val="18"/>
            <w:tcBorders>
              <w:top w:val="single" w:sz="12" w:space="0" w:color="auto"/>
              <w:right w:val="single" w:sz="12" w:space="0" w:color="auto"/>
            </w:tcBorders>
          </w:tcPr>
          <w:p w:rsidR="0021499B" w:rsidRPr="00CC68BD" w:rsidRDefault="0021499B">
            <w:pPr>
              <w:rPr>
                <w:lang w:eastAsia="zh-CN"/>
              </w:rPr>
            </w:pPr>
            <w:r w:rsidRPr="00CC68BD">
              <w:rPr>
                <w:lang w:eastAsia="zh-CN"/>
              </w:rPr>
              <w:t>*</w:t>
            </w:r>
            <w:r w:rsidRPr="00CC68BD">
              <w:rPr>
                <w:rFonts w:hint="eastAsia"/>
                <w:lang w:eastAsia="zh-CN"/>
              </w:rPr>
              <w:t xml:space="preserve">撹拌状態：　□希釈･溶解　</w:t>
            </w:r>
            <w:r w:rsidRPr="00CC68BD">
              <w:rPr>
                <w:lang w:eastAsia="zh-CN"/>
              </w:rPr>
              <w:t xml:space="preserve"> </w:t>
            </w:r>
            <w:r w:rsidRPr="00CC68BD">
              <w:rPr>
                <w:rFonts w:hint="eastAsia"/>
                <w:lang w:eastAsia="zh-CN"/>
              </w:rPr>
              <w:t>□乳化　　□溶解　　□均一分散　　□沈降防止</w:t>
            </w:r>
          </w:p>
        </w:tc>
      </w:tr>
      <w:tr w:rsidR="0021499B" w:rsidRPr="00CC68BD" w:rsidTr="00CC68BD">
        <w:tc>
          <w:tcPr>
            <w:tcW w:w="426" w:type="dxa"/>
            <w:vMerge/>
            <w:tcBorders>
              <w:left w:val="single" w:sz="12" w:space="0" w:color="auto"/>
            </w:tcBorders>
          </w:tcPr>
          <w:p w:rsidR="0021499B" w:rsidRPr="00CC68BD" w:rsidRDefault="0021499B">
            <w:pPr>
              <w:rPr>
                <w:lang w:eastAsia="zh-CN"/>
              </w:rPr>
            </w:pPr>
          </w:p>
        </w:tc>
        <w:tc>
          <w:tcPr>
            <w:tcW w:w="426" w:type="dxa"/>
            <w:vMerge/>
          </w:tcPr>
          <w:p w:rsidR="0021499B" w:rsidRPr="00CC68BD" w:rsidRDefault="0021499B">
            <w:pPr>
              <w:rPr>
                <w:lang w:eastAsia="zh-CN"/>
              </w:rPr>
            </w:pPr>
          </w:p>
        </w:tc>
        <w:tc>
          <w:tcPr>
            <w:tcW w:w="2130" w:type="dxa"/>
            <w:gridSpan w:val="4"/>
          </w:tcPr>
          <w:p w:rsidR="0021499B" w:rsidRPr="00CC68BD" w:rsidRDefault="0021499B">
            <w:r w:rsidRPr="00CC68BD">
              <w:rPr>
                <w:rFonts w:hint="eastAsia"/>
              </w:rPr>
              <w:t>液体１（溶媒）性状</w:t>
            </w:r>
          </w:p>
        </w:tc>
        <w:tc>
          <w:tcPr>
            <w:tcW w:w="3080" w:type="dxa"/>
            <w:gridSpan w:val="8"/>
          </w:tcPr>
          <w:p w:rsidR="0021499B" w:rsidRPr="00CC68BD" w:rsidRDefault="0021499B">
            <w:pPr>
              <w:rPr>
                <w:lang w:eastAsia="zh-CN"/>
              </w:rPr>
            </w:pPr>
            <w:r w:rsidRPr="00CC68BD">
              <w:rPr>
                <w:rFonts w:hint="eastAsia"/>
                <w:lang w:eastAsia="zh-CN"/>
              </w:rPr>
              <w:t xml:space="preserve">名称：　　　　　　</w:t>
            </w:r>
            <w:r w:rsidRPr="00CC68BD">
              <w:rPr>
                <w:lang w:eastAsia="zh-CN"/>
              </w:rPr>
              <w:t>(pH:</w:t>
            </w:r>
            <w:r w:rsidRPr="00CC68BD">
              <w:rPr>
                <w:rFonts w:hint="eastAsia"/>
                <w:lang w:eastAsia="zh-CN"/>
              </w:rPr>
              <w:t xml:space="preserve">　　</w:t>
            </w:r>
            <w:r w:rsidRPr="00CC68BD">
              <w:rPr>
                <w:lang w:eastAsia="zh-CN"/>
              </w:rPr>
              <w:t>)</w:t>
            </w:r>
          </w:p>
        </w:tc>
        <w:tc>
          <w:tcPr>
            <w:tcW w:w="1559" w:type="dxa"/>
            <w:gridSpan w:val="5"/>
          </w:tcPr>
          <w:p w:rsidR="0021499B" w:rsidRPr="00CC68BD" w:rsidRDefault="0021499B">
            <w:r w:rsidRPr="00CC68BD">
              <w:rPr>
                <w:rFonts w:hint="eastAsia"/>
              </w:rPr>
              <w:t>比率</w:t>
            </w:r>
            <w:r w:rsidRPr="00CC68BD">
              <w:t xml:space="preserve">    wt</w:t>
            </w:r>
            <w:r w:rsidRPr="00CC68BD">
              <w:rPr>
                <w:rFonts w:hint="eastAsia"/>
              </w:rPr>
              <w:t>％</w:t>
            </w:r>
          </w:p>
        </w:tc>
        <w:tc>
          <w:tcPr>
            <w:tcW w:w="1418" w:type="dxa"/>
          </w:tcPr>
          <w:p w:rsidR="0021499B" w:rsidRPr="00CC68BD" w:rsidRDefault="0021499B">
            <w:r w:rsidRPr="00CC68BD">
              <w:rPr>
                <w:rFonts w:hint="eastAsia"/>
              </w:rPr>
              <w:t>比重：</w:t>
            </w:r>
          </w:p>
        </w:tc>
        <w:tc>
          <w:tcPr>
            <w:tcW w:w="1658" w:type="dxa"/>
            <w:gridSpan w:val="4"/>
            <w:tcBorders>
              <w:right w:val="single" w:sz="12" w:space="0" w:color="auto"/>
            </w:tcBorders>
          </w:tcPr>
          <w:p w:rsidR="0021499B" w:rsidRPr="00CC68BD" w:rsidRDefault="0021499B">
            <w:r w:rsidRPr="00CC68BD">
              <w:t>*</w:t>
            </w:r>
            <w:r w:rsidRPr="00CC68BD">
              <w:rPr>
                <w:rFonts w:hint="eastAsia"/>
              </w:rPr>
              <w:t>粘度：</w:t>
            </w:r>
          </w:p>
        </w:tc>
      </w:tr>
      <w:tr w:rsidR="0021499B" w:rsidRPr="00CC68BD" w:rsidTr="00CC68BD">
        <w:tc>
          <w:tcPr>
            <w:tcW w:w="426" w:type="dxa"/>
            <w:vMerge/>
            <w:tcBorders>
              <w:left w:val="single" w:sz="12" w:space="0" w:color="auto"/>
            </w:tcBorders>
          </w:tcPr>
          <w:p w:rsidR="0021499B" w:rsidRPr="00CC68BD" w:rsidRDefault="0021499B"/>
        </w:tc>
        <w:tc>
          <w:tcPr>
            <w:tcW w:w="426" w:type="dxa"/>
            <w:vMerge/>
          </w:tcPr>
          <w:p w:rsidR="0021499B" w:rsidRPr="00CC68BD" w:rsidRDefault="0021499B"/>
        </w:tc>
        <w:tc>
          <w:tcPr>
            <w:tcW w:w="2130" w:type="dxa"/>
            <w:gridSpan w:val="4"/>
          </w:tcPr>
          <w:p w:rsidR="0021499B" w:rsidRPr="00CC68BD" w:rsidRDefault="0021499B">
            <w:r w:rsidRPr="00CC68BD">
              <w:rPr>
                <w:rFonts w:hint="eastAsia"/>
              </w:rPr>
              <w:t>液体２（溶質）性状</w:t>
            </w:r>
          </w:p>
        </w:tc>
        <w:tc>
          <w:tcPr>
            <w:tcW w:w="3080" w:type="dxa"/>
            <w:gridSpan w:val="8"/>
          </w:tcPr>
          <w:p w:rsidR="0021499B" w:rsidRPr="00CC68BD" w:rsidRDefault="0021499B" w:rsidP="00467960">
            <w:pPr>
              <w:rPr>
                <w:lang w:eastAsia="zh-CN"/>
              </w:rPr>
            </w:pPr>
            <w:r w:rsidRPr="00CC68BD">
              <w:rPr>
                <w:rFonts w:hint="eastAsia"/>
                <w:lang w:eastAsia="zh-CN"/>
              </w:rPr>
              <w:t xml:space="preserve">名称：　　　　　　</w:t>
            </w:r>
            <w:r w:rsidRPr="00CC68BD">
              <w:rPr>
                <w:lang w:eastAsia="zh-CN"/>
              </w:rPr>
              <w:t>(pH:</w:t>
            </w:r>
            <w:r w:rsidRPr="00CC68BD">
              <w:rPr>
                <w:rFonts w:hint="eastAsia"/>
                <w:lang w:eastAsia="zh-CN"/>
              </w:rPr>
              <w:t xml:space="preserve">　　</w:t>
            </w:r>
            <w:r w:rsidRPr="00CC68BD">
              <w:rPr>
                <w:lang w:eastAsia="zh-CN"/>
              </w:rPr>
              <w:t>)</w:t>
            </w:r>
          </w:p>
        </w:tc>
        <w:tc>
          <w:tcPr>
            <w:tcW w:w="1559" w:type="dxa"/>
            <w:gridSpan w:val="5"/>
          </w:tcPr>
          <w:p w:rsidR="0021499B" w:rsidRPr="00CC68BD" w:rsidRDefault="0021499B">
            <w:r w:rsidRPr="00CC68BD">
              <w:rPr>
                <w:rFonts w:hint="eastAsia"/>
              </w:rPr>
              <w:t xml:space="preserve">比率　　</w:t>
            </w:r>
            <w:r w:rsidRPr="00CC68BD">
              <w:t>wt</w:t>
            </w:r>
            <w:r w:rsidRPr="00CC68BD">
              <w:rPr>
                <w:rFonts w:hint="eastAsia"/>
              </w:rPr>
              <w:t>％</w:t>
            </w:r>
          </w:p>
        </w:tc>
        <w:tc>
          <w:tcPr>
            <w:tcW w:w="1418" w:type="dxa"/>
          </w:tcPr>
          <w:p w:rsidR="0021499B" w:rsidRPr="00CC68BD" w:rsidRDefault="0021499B">
            <w:r w:rsidRPr="00CC68BD">
              <w:rPr>
                <w:rFonts w:hint="eastAsia"/>
              </w:rPr>
              <w:t>比重：</w:t>
            </w:r>
          </w:p>
        </w:tc>
        <w:tc>
          <w:tcPr>
            <w:tcW w:w="1658" w:type="dxa"/>
            <w:gridSpan w:val="4"/>
            <w:tcBorders>
              <w:right w:val="single" w:sz="12" w:space="0" w:color="auto"/>
            </w:tcBorders>
          </w:tcPr>
          <w:p w:rsidR="0021499B" w:rsidRPr="00CC68BD" w:rsidRDefault="0021499B">
            <w:r w:rsidRPr="00CC68BD">
              <w:t>*</w:t>
            </w:r>
            <w:r w:rsidRPr="00CC68BD">
              <w:rPr>
                <w:rFonts w:hint="eastAsia"/>
              </w:rPr>
              <w:t>粘度：</w:t>
            </w:r>
          </w:p>
        </w:tc>
      </w:tr>
      <w:tr w:rsidR="0021499B" w:rsidRPr="00CC68BD" w:rsidTr="00CC68BD">
        <w:tc>
          <w:tcPr>
            <w:tcW w:w="426" w:type="dxa"/>
            <w:vMerge/>
            <w:tcBorders>
              <w:left w:val="single" w:sz="12" w:space="0" w:color="auto"/>
            </w:tcBorders>
          </w:tcPr>
          <w:p w:rsidR="0021499B" w:rsidRPr="00CC68BD" w:rsidRDefault="0021499B"/>
        </w:tc>
        <w:tc>
          <w:tcPr>
            <w:tcW w:w="426" w:type="dxa"/>
            <w:vMerge/>
          </w:tcPr>
          <w:p w:rsidR="0021499B" w:rsidRPr="00CC68BD" w:rsidRDefault="0021499B"/>
        </w:tc>
        <w:tc>
          <w:tcPr>
            <w:tcW w:w="2130" w:type="dxa"/>
            <w:gridSpan w:val="4"/>
            <w:tcBorders>
              <w:bottom w:val="double" w:sz="4" w:space="0" w:color="auto"/>
            </w:tcBorders>
          </w:tcPr>
          <w:p w:rsidR="0021499B" w:rsidRPr="00CC68BD" w:rsidRDefault="0021499B">
            <w:r w:rsidRPr="00CC68BD">
              <w:rPr>
                <w:rFonts w:hint="eastAsia"/>
              </w:rPr>
              <w:t>固体　（溶質）性状</w:t>
            </w:r>
          </w:p>
        </w:tc>
        <w:tc>
          <w:tcPr>
            <w:tcW w:w="3080" w:type="dxa"/>
            <w:gridSpan w:val="8"/>
            <w:tcBorders>
              <w:bottom w:val="double" w:sz="4" w:space="0" w:color="auto"/>
            </w:tcBorders>
          </w:tcPr>
          <w:p w:rsidR="0021499B" w:rsidRPr="00CC68BD" w:rsidRDefault="0021499B" w:rsidP="00467960">
            <w:pPr>
              <w:rPr>
                <w:lang w:eastAsia="zh-CN"/>
              </w:rPr>
            </w:pPr>
            <w:r w:rsidRPr="00CC68BD">
              <w:rPr>
                <w:rFonts w:hint="eastAsia"/>
                <w:lang w:eastAsia="zh-CN"/>
              </w:rPr>
              <w:t xml:space="preserve">名称：　　　　　　</w:t>
            </w:r>
            <w:r w:rsidRPr="00CC68BD">
              <w:rPr>
                <w:lang w:eastAsia="zh-CN"/>
              </w:rPr>
              <w:t>(pH:</w:t>
            </w:r>
            <w:r w:rsidRPr="00CC68BD">
              <w:rPr>
                <w:rFonts w:hint="eastAsia"/>
                <w:lang w:eastAsia="zh-CN"/>
              </w:rPr>
              <w:t xml:space="preserve">　　</w:t>
            </w:r>
            <w:r w:rsidRPr="00CC68BD">
              <w:rPr>
                <w:lang w:eastAsia="zh-CN"/>
              </w:rPr>
              <w:t>)</w:t>
            </w:r>
          </w:p>
        </w:tc>
        <w:tc>
          <w:tcPr>
            <w:tcW w:w="1559" w:type="dxa"/>
            <w:gridSpan w:val="5"/>
            <w:tcBorders>
              <w:bottom w:val="double" w:sz="4" w:space="0" w:color="auto"/>
            </w:tcBorders>
          </w:tcPr>
          <w:p w:rsidR="0021499B" w:rsidRPr="00CC68BD" w:rsidRDefault="0021499B">
            <w:r w:rsidRPr="00CC68BD">
              <w:rPr>
                <w:rFonts w:hint="eastAsia"/>
              </w:rPr>
              <w:t xml:space="preserve">比率　　</w:t>
            </w:r>
            <w:r w:rsidRPr="00CC68BD">
              <w:t>wt</w:t>
            </w:r>
            <w:r w:rsidRPr="00CC68BD">
              <w:rPr>
                <w:rFonts w:hint="eastAsia"/>
              </w:rPr>
              <w:t>％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21499B" w:rsidRPr="00CC68BD" w:rsidRDefault="0021499B">
            <w:r w:rsidRPr="00CC68BD">
              <w:rPr>
                <w:rFonts w:hint="eastAsia"/>
              </w:rPr>
              <w:t>比重：</w:t>
            </w:r>
          </w:p>
        </w:tc>
        <w:tc>
          <w:tcPr>
            <w:tcW w:w="1658" w:type="dxa"/>
            <w:gridSpan w:val="4"/>
            <w:tcBorders>
              <w:bottom w:val="double" w:sz="4" w:space="0" w:color="auto"/>
              <w:right w:val="single" w:sz="12" w:space="0" w:color="auto"/>
            </w:tcBorders>
          </w:tcPr>
          <w:p w:rsidR="0021499B" w:rsidRPr="00CC68BD" w:rsidRDefault="0021499B">
            <w:r w:rsidRPr="00CC68BD">
              <w:t>*</w:t>
            </w:r>
            <w:r w:rsidRPr="00CC68BD">
              <w:rPr>
                <w:rFonts w:hint="eastAsia"/>
              </w:rPr>
              <w:t>粒径：</w:t>
            </w:r>
          </w:p>
        </w:tc>
      </w:tr>
      <w:tr w:rsidR="0021499B" w:rsidRPr="00CC68BD" w:rsidTr="00CC68BD">
        <w:tc>
          <w:tcPr>
            <w:tcW w:w="426" w:type="dxa"/>
            <w:vMerge/>
            <w:tcBorders>
              <w:left w:val="single" w:sz="12" w:space="0" w:color="auto"/>
            </w:tcBorders>
          </w:tcPr>
          <w:p w:rsidR="0021499B" w:rsidRPr="00CC68BD" w:rsidRDefault="0021499B"/>
        </w:tc>
        <w:tc>
          <w:tcPr>
            <w:tcW w:w="426" w:type="dxa"/>
            <w:vMerge/>
          </w:tcPr>
          <w:p w:rsidR="0021499B" w:rsidRPr="00CC68BD" w:rsidRDefault="0021499B"/>
        </w:tc>
        <w:tc>
          <w:tcPr>
            <w:tcW w:w="2445" w:type="dxa"/>
            <w:gridSpan w:val="6"/>
            <w:tcBorders>
              <w:top w:val="double" w:sz="4" w:space="0" w:color="auto"/>
            </w:tcBorders>
          </w:tcPr>
          <w:p w:rsidR="0021499B" w:rsidRPr="00CC68BD" w:rsidRDefault="0021499B">
            <w:r w:rsidRPr="00CC68BD">
              <w:rPr>
                <w:rFonts w:hint="eastAsia"/>
              </w:rPr>
              <w:t>□</w:t>
            </w:r>
            <w:r w:rsidRPr="00CC68BD">
              <w:t>*</w:t>
            </w:r>
            <w:r w:rsidRPr="00CC68BD">
              <w:rPr>
                <w:rFonts w:hint="eastAsia"/>
              </w:rPr>
              <w:t>混合による反応有</w:t>
            </w:r>
          </w:p>
        </w:tc>
        <w:tc>
          <w:tcPr>
            <w:tcW w:w="7400" w:type="dxa"/>
            <w:gridSpan w:val="16"/>
            <w:tcBorders>
              <w:top w:val="double" w:sz="4" w:space="0" w:color="auto"/>
              <w:right w:val="single" w:sz="12" w:space="0" w:color="auto"/>
            </w:tcBorders>
          </w:tcPr>
          <w:p w:rsidR="0021499B" w:rsidRPr="00CC68BD" w:rsidRDefault="0021499B" w:rsidP="009971FD"/>
        </w:tc>
      </w:tr>
      <w:tr w:rsidR="0021499B" w:rsidRPr="00CC68BD" w:rsidTr="00CC68BD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1499B" w:rsidRPr="00CC68BD" w:rsidRDefault="0021499B"/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:rsidR="0021499B" w:rsidRPr="00CC68BD" w:rsidRDefault="0021499B"/>
        </w:tc>
        <w:tc>
          <w:tcPr>
            <w:tcW w:w="2445" w:type="dxa"/>
            <w:gridSpan w:val="6"/>
            <w:tcBorders>
              <w:bottom w:val="single" w:sz="12" w:space="0" w:color="auto"/>
            </w:tcBorders>
          </w:tcPr>
          <w:p w:rsidR="0021499B" w:rsidRPr="00CC68BD" w:rsidRDefault="0021499B">
            <w:r w:rsidRPr="00CC68BD">
              <w:rPr>
                <w:rFonts w:hint="eastAsia"/>
              </w:rPr>
              <w:t>□</w:t>
            </w:r>
            <w:r w:rsidRPr="00CC68BD">
              <w:t>*</w:t>
            </w:r>
            <w:r w:rsidRPr="00CC68BD">
              <w:rPr>
                <w:rFonts w:hint="eastAsia"/>
              </w:rPr>
              <w:t>その他の注意事項有</w:t>
            </w:r>
          </w:p>
        </w:tc>
        <w:tc>
          <w:tcPr>
            <w:tcW w:w="7400" w:type="dxa"/>
            <w:gridSpan w:val="16"/>
            <w:tcBorders>
              <w:bottom w:val="single" w:sz="12" w:space="0" w:color="auto"/>
              <w:right w:val="single" w:sz="12" w:space="0" w:color="auto"/>
            </w:tcBorders>
          </w:tcPr>
          <w:p w:rsidR="0021499B" w:rsidRPr="00CC68BD" w:rsidRDefault="0021499B" w:rsidP="009971FD"/>
        </w:tc>
      </w:tr>
      <w:tr w:rsidR="0021499B" w:rsidRPr="00CC68BD" w:rsidTr="00CC68BD">
        <w:trPr>
          <w:gridAfter w:val="1"/>
          <w:wAfter w:w="15" w:type="dxa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1499B" w:rsidRPr="00CC68BD" w:rsidRDefault="0021499B"/>
          <w:p w:rsidR="0021499B" w:rsidRPr="00CC68BD" w:rsidRDefault="0021499B"/>
          <w:p w:rsidR="0021499B" w:rsidRPr="00CC68BD" w:rsidRDefault="0021499B">
            <w:r w:rsidRPr="00CC68BD">
              <w:rPr>
                <w:rFonts w:hint="eastAsia"/>
              </w:rPr>
              <w:t>６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</w:tcPr>
          <w:p w:rsidR="0021499B" w:rsidRPr="00CC68BD" w:rsidRDefault="0021499B"/>
          <w:p w:rsidR="0021499B" w:rsidRPr="00CC68BD" w:rsidRDefault="0021499B">
            <w:r w:rsidRPr="00CC68BD">
              <w:rPr>
                <w:rFonts w:hint="eastAsia"/>
              </w:rPr>
              <w:t>駆</w:t>
            </w:r>
          </w:p>
          <w:p w:rsidR="0021499B" w:rsidRPr="00CC68BD" w:rsidRDefault="0021499B"/>
          <w:p w:rsidR="0021499B" w:rsidRPr="00CC68BD" w:rsidRDefault="0021499B">
            <w:r w:rsidRPr="00CC68BD">
              <w:rPr>
                <w:rFonts w:hint="eastAsia"/>
              </w:rPr>
              <w:t>動</w:t>
            </w:r>
          </w:p>
        </w:tc>
        <w:tc>
          <w:tcPr>
            <w:tcW w:w="847" w:type="dxa"/>
            <w:gridSpan w:val="2"/>
            <w:tcBorders>
              <w:top w:val="single" w:sz="12" w:space="0" w:color="auto"/>
              <w:bottom w:val="double" w:sz="4" w:space="0" w:color="auto"/>
            </w:tcBorders>
          </w:tcPr>
          <w:p w:rsidR="0021499B" w:rsidRPr="00CC68BD" w:rsidRDefault="0021499B">
            <w:r w:rsidRPr="00CC68BD">
              <w:rPr>
                <w:rFonts w:hint="eastAsia"/>
              </w:rPr>
              <w:t>動力</w:t>
            </w:r>
          </w:p>
        </w:tc>
        <w:tc>
          <w:tcPr>
            <w:tcW w:w="4070" w:type="dxa"/>
            <w:gridSpan w:val="9"/>
            <w:tcBorders>
              <w:top w:val="single" w:sz="12" w:space="0" w:color="auto"/>
              <w:bottom w:val="double" w:sz="4" w:space="0" w:color="auto"/>
            </w:tcBorders>
          </w:tcPr>
          <w:p w:rsidR="0021499B" w:rsidRPr="00CC68BD" w:rsidRDefault="0021499B">
            <w:r w:rsidRPr="00CC68BD">
              <w:rPr>
                <w:rFonts w:hint="eastAsia"/>
              </w:rPr>
              <w:t>□電力：　　　相　　　　Ｖ　　　Ｈｚ</w:t>
            </w:r>
          </w:p>
        </w:tc>
        <w:tc>
          <w:tcPr>
            <w:tcW w:w="4913" w:type="dxa"/>
            <w:gridSpan w:val="10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21499B" w:rsidRPr="00CC68BD" w:rsidRDefault="0021499B">
            <w:r w:rsidRPr="00CC68BD">
              <w:rPr>
                <w:rFonts w:hint="eastAsia"/>
              </w:rPr>
              <w:t xml:space="preserve">□エァ：気圧　　　　</w:t>
            </w:r>
            <w:r w:rsidRPr="00CC68BD">
              <w:t>MPa</w:t>
            </w:r>
            <w:r w:rsidRPr="00CC68BD">
              <w:rPr>
                <w:rFonts w:hint="eastAsia"/>
              </w:rPr>
              <w:t xml:space="preserve">　流量　　　　</w:t>
            </w:r>
            <w:r w:rsidRPr="00CC68BD">
              <w:t>m</w:t>
            </w:r>
            <w:r w:rsidRPr="00CC68BD">
              <w:rPr>
                <w:rFonts w:hint="eastAsia"/>
                <w:vertAlign w:val="superscript"/>
              </w:rPr>
              <w:t>３</w:t>
            </w:r>
            <w:r w:rsidRPr="00CC68BD">
              <w:t>/min</w:t>
            </w:r>
          </w:p>
        </w:tc>
      </w:tr>
      <w:tr w:rsidR="0021499B" w:rsidRPr="00CC68BD" w:rsidTr="00CC68BD">
        <w:trPr>
          <w:gridAfter w:val="1"/>
          <w:wAfter w:w="15" w:type="dxa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21499B" w:rsidRPr="00CC68BD" w:rsidRDefault="0021499B"/>
        </w:tc>
        <w:tc>
          <w:tcPr>
            <w:tcW w:w="426" w:type="dxa"/>
            <w:vMerge/>
          </w:tcPr>
          <w:p w:rsidR="0021499B" w:rsidRPr="00CC68BD" w:rsidRDefault="0021499B"/>
        </w:tc>
        <w:tc>
          <w:tcPr>
            <w:tcW w:w="9830" w:type="dxa"/>
            <w:gridSpan w:val="21"/>
            <w:tcBorders>
              <w:top w:val="double" w:sz="4" w:space="0" w:color="auto"/>
              <w:right w:val="single" w:sz="12" w:space="0" w:color="auto"/>
            </w:tcBorders>
          </w:tcPr>
          <w:p w:rsidR="0021499B" w:rsidRPr="00CC68BD" w:rsidRDefault="0021499B">
            <w:r w:rsidRPr="00CC68BD">
              <w:rPr>
                <w:rFonts w:hint="eastAsia"/>
              </w:rPr>
              <w:t xml:space="preserve">　　　　　既設のﾓｰﾀを使用する場合は以下の仕様を記入ください。</w:t>
            </w:r>
          </w:p>
        </w:tc>
      </w:tr>
      <w:tr w:rsidR="0021499B" w:rsidRPr="00CC68BD" w:rsidTr="00CC68BD">
        <w:trPr>
          <w:gridAfter w:val="1"/>
          <w:wAfter w:w="15" w:type="dxa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21499B" w:rsidRPr="00CC68BD" w:rsidRDefault="0021499B"/>
        </w:tc>
        <w:tc>
          <w:tcPr>
            <w:tcW w:w="426" w:type="dxa"/>
            <w:vMerge/>
          </w:tcPr>
          <w:p w:rsidR="0021499B" w:rsidRPr="00CC68BD" w:rsidRDefault="0021499B"/>
        </w:tc>
        <w:tc>
          <w:tcPr>
            <w:tcW w:w="1656" w:type="dxa"/>
            <w:gridSpan w:val="3"/>
            <w:vMerge w:val="restart"/>
          </w:tcPr>
          <w:p w:rsidR="0021499B" w:rsidRPr="00CC68BD" w:rsidRDefault="0021499B">
            <w:r w:rsidRPr="00CC68BD">
              <w:rPr>
                <w:rFonts w:hint="eastAsia"/>
              </w:rPr>
              <w:t>□電動ﾓｰﾀ</w:t>
            </w:r>
          </w:p>
        </w:tc>
        <w:tc>
          <w:tcPr>
            <w:tcW w:w="2835" w:type="dxa"/>
            <w:gridSpan w:val="7"/>
          </w:tcPr>
          <w:p w:rsidR="0021499B" w:rsidRPr="00CC68BD" w:rsidRDefault="0021499B">
            <w:r w:rsidRPr="00CC68BD">
              <w:rPr>
                <w:rFonts w:hint="eastAsia"/>
              </w:rPr>
              <w:t xml:space="preserve">ﾓｰﾀ容量：　　　　　</w:t>
            </w:r>
            <w:r w:rsidRPr="00CC68BD">
              <w:t>kW</w:t>
            </w:r>
          </w:p>
        </w:tc>
        <w:tc>
          <w:tcPr>
            <w:tcW w:w="2126" w:type="dxa"/>
            <w:gridSpan w:val="6"/>
          </w:tcPr>
          <w:p w:rsidR="0021499B" w:rsidRPr="00CC68BD" w:rsidRDefault="0021499B">
            <w:r w:rsidRPr="00CC68BD">
              <w:rPr>
                <w:rFonts w:hint="eastAsia"/>
              </w:rPr>
              <w:t>減速機　□有　□無</w:t>
            </w:r>
          </w:p>
        </w:tc>
        <w:tc>
          <w:tcPr>
            <w:tcW w:w="1705" w:type="dxa"/>
            <w:gridSpan w:val="3"/>
          </w:tcPr>
          <w:p w:rsidR="0021499B" w:rsidRPr="00CC68BD" w:rsidRDefault="0021499B">
            <w:r w:rsidRPr="00CC68BD">
              <w:rPr>
                <w:rFonts w:hint="eastAsia"/>
              </w:rPr>
              <w:t>減速比：</w:t>
            </w:r>
          </w:p>
        </w:tc>
        <w:tc>
          <w:tcPr>
            <w:tcW w:w="1508" w:type="dxa"/>
            <w:gridSpan w:val="2"/>
            <w:tcBorders>
              <w:right w:val="single" w:sz="12" w:space="0" w:color="auto"/>
            </w:tcBorders>
          </w:tcPr>
          <w:p w:rsidR="0021499B" w:rsidRPr="00CC68BD" w:rsidRDefault="0021499B">
            <w:r w:rsidRPr="00CC68BD">
              <w:rPr>
                <w:rFonts w:hint="eastAsia"/>
              </w:rPr>
              <w:t>屋内設置　□</w:t>
            </w:r>
          </w:p>
        </w:tc>
      </w:tr>
      <w:tr w:rsidR="0021499B" w:rsidRPr="00CC68BD" w:rsidTr="00CC68BD">
        <w:trPr>
          <w:gridAfter w:val="1"/>
          <w:wAfter w:w="15" w:type="dxa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21499B" w:rsidRPr="00CC68BD" w:rsidRDefault="0021499B"/>
        </w:tc>
        <w:tc>
          <w:tcPr>
            <w:tcW w:w="426" w:type="dxa"/>
            <w:vMerge/>
          </w:tcPr>
          <w:p w:rsidR="0021499B" w:rsidRPr="00CC68BD" w:rsidRDefault="0021499B"/>
        </w:tc>
        <w:tc>
          <w:tcPr>
            <w:tcW w:w="1656" w:type="dxa"/>
            <w:gridSpan w:val="3"/>
            <w:vMerge/>
          </w:tcPr>
          <w:p w:rsidR="0021499B" w:rsidRPr="00CC68BD" w:rsidRDefault="0021499B"/>
        </w:tc>
        <w:tc>
          <w:tcPr>
            <w:tcW w:w="2835" w:type="dxa"/>
            <w:gridSpan w:val="7"/>
          </w:tcPr>
          <w:p w:rsidR="0021499B" w:rsidRPr="00CC68BD" w:rsidRDefault="0021499B">
            <w:r w:rsidRPr="00CC68BD">
              <w:rPr>
                <w:rFonts w:hint="eastAsia"/>
              </w:rPr>
              <w:t>ﾓｰﾀ種類　□ＡＣ　□ＤＣ</w:t>
            </w:r>
          </w:p>
        </w:tc>
        <w:tc>
          <w:tcPr>
            <w:tcW w:w="2126" w:type="dxa"/>
            <w:gridSpan w:val="6"/>
          </w:tcPr>
          <w:p w:rsidR="0021499B" w:rsidRPr="00CC68BD" w:rsidRDefault="0021499B">
            <w:r w:rsidRPr="00CC68BD">
              <w:rPr>
                <w:rFonts w:hint="eastAsia"/>
              </w:rPr>
              <w:t>インバータ□有□無</w:t>
            </w:r>
          </w:p>
        </w:tc>
        <w:tc>
          <w:tcPr>
            <w:tcW w:w="3213" w:type="dxa"/>
            <w:gridSpan w:val="5"/>
            <w:tcBorders>
              <w:right w:val="single" w:sz="12" w:space="0" w:color="auto"/>
            </w:tcBorders>
          </w:tcPr>
          <w:p w:rsidR="0021499B" w:rsidRPr="00CC68BD" w:rsidRDefault="0021499B">
            <w:r w:rsidRPr="00CC68BD">
              <w:rPr>
                <w:rFonts w:hint="eastAsia"/>
              </w:rPr>
              <w:t xml:space="preserve">現在の時定数：　　　　　</w:t>
            </w:r>
            <w:r w:rsidRPr="00CC68BD">
              <w:t>sec</w:t>
            </w:r>
          </w:p>
        </w:tc>
      </w:tr>
      <w:tr w:rsidR="0021499B" w:rsidRPr="00CC68BD" w:rsidTr="00CC68BD">
        <w:trPr>
          <w:gridAfter w:val="1"/>
          <w:wAfter w:w="15" w:type="dxa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1499B" w:rsidRPr="00CC68BD" w:rsidRDefault="0021499B"/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:rsidR="0021499B" w:rsidRPr="00CC68BD" w:rsidRDefault="0021499B"/>
        </w:tc>
        <w:tc>
          <w:tcPr>
            <w:tcW w:w="1656" w:type="dxa"/>
            <w:gridSpan w:val="3"/>
            <w:tcBorders>
              <w:bottom w:val="single" w:sz="12" w:space="0" w:color="auto"/>
            </w:tcBorders>
          </w:tcPr>
          <w:p w:rsidR="0021499B" w:rsidRPr="00CC68BD" w:rsidRDefault="0021499B" w:rsidP="00467960">
            <w:r w:rsidRPr="00CC68BD">
              <w:rPr>
                <w:rFonts w:hint="eastAsia"/>
              </w:rPr>
              <w:t>□エァﾓｰﾀ</w:t>
            </w:r>
          </w:p>
        </w:tc>
        <w:tc>
          <w:tcPr>
            <w:tcW w:w="2835" w:type="dxa"/>
            <w:gridSpan w:val="7"/>
            <w:tcBorders>
              <w:bottom w:val="single" w:sz="12" w:space="0" w:color="auto"/>
            </w:tcBorders>
          </w:tcPr>
          <w:p w:rsidR="0021499B" w:rsidRPr="00CC68BD" w:rsidRDefault="0021499B" w:rsidP="00467960">
            <w:pPr>
              <w:rPr>
                <w:lang w:eastAsia="zh-CN"/>
              </w:rPr>
            </w:pPr>
            <w:r w:rsidRPr="00CC68BD">
              <w:rPr>
                <w:rFonts w:hint="eastAsia"/>
              </w:rPr>
              <w:t>ﾓｰﾀ</w:t>
            </w:r>
            <w:r w:rsidRPr="00CC68BD">
              <w:rPr>
                <w:rFonts w:hint="eastAsia"/>
                <w:lang w:eastAsia="zh-CN"/>
              </w:rPr>
              <w:t xml:space="preserve">容量：　　　　</w:t>
            </w:r>
            <w:r w:rsidRPr="00CC68BD">
              <w:rPr>
                <w:lang w:eastAsia="zh-CN"/>
              </w:rPr>
              <w:t>kW</w:t>
            </w:r>
            <w:r w:rsidRPr="00CC68BD">
              <w:rPr>
                <w:rFonts w:hint="eastAsia"/>
                <w:lang w:eastAsia="zh-CN"/>
              </w:rPr>
              <w:t>相当</w:t>
            </w:r>
          </w:p>
        </w:tc>
        <w:tc>
          <w:tcPr>
            <w:tcW w:w="2126" w:type="dxa"/>
            <w:gridSpan w:val="6"/>
            <w:tcBorders>
              <w:bottom w:val="single" w:sz="12" w:space="0" w:color="auto"/>
            </w:tcBorders>
          </w:tcPr>
          <w:p w:rsidR="0021499B" w:rsidRPr="00CC68BD" w:rsidRDefault="0021499B" w:rsidP="00467960">
            <w:r w:rsidRPr="00CC68BD">
              <w:rPr>
                <w:rFonts w:hint="eastAsia"/>
              </w:rPr>
              <w:t>減速機　□有　□無</w:t>
            </w:r>
          </w:p>
        </w:tc>
        <w:tc>
          <w:tcPr>
            <w:tcW w:w="1705" w:type="dxa"/>
            <w:gridSpan w:val="3"/>
            <w:tcBorders>
              <w:bottom w:val="single" w:sz="12" w:space="0" w:color="auto"/>
            </w:tcBorders>
          </w:tcPr>
          <w:p w:rsidR="0021499B" w:rsidRPr="00CC68BD" w:rsidRDefault="0021499B" w:rsidP="00467960">
            <w:r w:rsidRPr="00CC68BD">
              <w:rPr>
                <w:rFonts w:hint="eastAsia"/>
              </w:rPr>
              <w:t>減速比：</w:t>
            </w:r>
          </w:p>
        </w:tc>
        <w:tc>
          <w:tcPr>
            <w:tcW w:w="150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21499B" w:rsidRPr="00CC68BD" w:rsidRDefault="0021499B">
            <w:r w:rsidRPr="00CC68BD">
              <w:rPr>
                <w:rFonts w:hint="eastAsia"/>
              </w:rPr>
              <w:t>屋内設置　□</w:t>
            </w:r>
          </w:p>
        </w:tc>
      </w:tr>
      <w:tr w:rsidR="0021499B" w:rsidRPr="00CC68BD" w:rsidTr="00CC68BD">
        <w:trPr>
          <w:gridAfter w:val="1"/>
          <w:wAfter w:w="15" w:type="dxa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1499B" w:rsidRPr="00CC68BD" w:rsidRDefault="0021499B"/>
          <w:p w:rsidR="0021499B" w:rsidRPr="00CC68BD" w:rsidRDefault="0021499B"/>
          <w:p w:rsidR="0021499B" w:rsidRPr="00CC68BD" w:rsidRDefault="0021499B">
            <w:r w:rsidRPr="00CC68BD">
              <w:rPr>
                <w:rFonts w:hint="eastAsia"/>
              </w:rPr>
              <w:t>７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</w:tcPr>
          <w:p w:rsidR="0021499B" w:rsidRPr="00CC68BD" w:rsidRDefault="0021499B" w:rsidP="001E60CC">
            <w:r w:rsidRPr="00CC68BD">
              <w:rPr>
                <w:rFonts w:hint="eastAsia"/>
              </w:rPr>
              <w:t>特記事項</w:t>
            </w:r>
          </w:p>
        </w:tc>
        <w:tc>
          <w:tcPr>
            <w:tcW w:w="1656" w:type="dxa"/>
            <w:gridSpan w:val="3"/>
            <w:tcBorders>
              <w:top w:val="single" w:sz="12" w:space="0" w:color="auto"/>
            </w:tcBorders>
          </w:tcPr>
          <w:p w:rsidR="0021499B" w:rsidRPr="00CC68BD" w:rsidRDefault="0021499B">
            <w:r w:rsidRPr="00CC68BD">
              <w:rPr>
                <w:rFonts w:hint="eastAsia"/>
              </w:rPr>
              <w:t>□材質指定</w:t>
            </w:r>
          </w:p>
        </w:tc>
        <w:tc>
          <w:tcPr>
            <w:tcW w:w="2268" w:type="dxa"/>
            <w:gridSpan w:val="6"/>
            <w:tcBorders>
              <w:top w:val="single" w:sz="12" w:space="0" w:color="auto"/>
            </w:tcBorders>
          </w:tcPr>
          <w:p w:rsidR="0021499B" w:rsidRPr="00CC68BD" w:rsidRDefault="0021499B">
            <w:r w:rsidRPr="00CC68BD">
              <w:rPr>
                <w:rFonts w:hint="eastAsia"/>
              </w:rPr>
              <w:t>撹拌体：</w:t>
            </w:r>
          </w:p>
        </w:tc>
        <w:tc>
          <w:tcPr>
            <w:tcW w:w="2416" w:type="dxa"/>
            <w:gridSpan w:val="5"/>
            <w:tcBorders>
              <w:top w:val="single" w:sz="12" w:space="0" w:color="auto"/>
            </w:tcBorders>
          </w:tcPr>
          <w:p w:rsidR="0021499B" w:rsidRPr="00CC68BD" w:rsidRDefault="0021499B">
            <w:r w:rsidRPr="00CC68BD">
              <w:rPr>
                <w:rFonts w:hint="eastAsia"/>
              </w:rPr>
              <w:t>ｼｬﾌﾄ：</w:t>
            </w:r>
          </w:p>
        </w:tc>
        <w:tc>
          <w:tcPr>
            <w:tcW w:w="3490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21499B" w:rsidRPr="00CC68BD" w:rsidRDefault="0021499B">
            <w:r w:rsidRPr="00CC68BD">
              <w:rPr>
                <w:rFonts w:hint="eastAsia"/>
              </w:rPr>
              <w:t>表面処理指定：</w:t>
            </w:r>
          </w:p>
        </w:tc>
      </w:tr>
      <w:tr w:rsidR="0021499B" w:rsidRPr="00CC68BD" w:rsidTr="00CC68BD">
        <w:trPr>
          <w:gridAfter w:val="1"/>
          <w:wAfter w:w="15" w:type="dxa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21499B" w:rsidRPr="00CC68BD" w:rsidRDefault="0021499B"/>
        </w:tc>
        <w:tc>
          <w:tcPr>
            <w:tcW w:w="426" w:type="dxa"/>
            <w:vMerge/>
          </w:tcPr>
          <w:p w:rsidR="0021499B" w:rsidRPr="00CC68BD" w:rsidRDefault="0021499B"/>
        </w:tc>
        <w:tc>
          <w:tcPr>
            <w:tcW w:w="1656" w:type="dxa"/>
            <w:gridSpan w:val="3"/>
          </w:tcPr>
          <w:p w:rsidR="0021499B" w:rsidRPr="00CC68BD" w:rsidRDefault="0021499B">
            <w:r w:rsidRPr="00CC68BD">
              <w:rPr>
                <w:rFonts w:hint="eastAsia"/>
              </w:rPr>
              <w:t>□デモ試験</w:t>
            </w:r>
          </w:p>
        </w:tc>
        <w:tc>
          <w:tcPr>
            <w:tcW w:w="8174" w:type="dxa"/>
            <w:gridSpan w:val="18"/>
            <w:tcBorders>
              <w:right w:val="single" w:sz="12" w:space="0" w:color="auto"/>
            </w:tcBorders>
          </w:tcPr>
          <w:p w:rsidR="0021499B" w:rsidRPr="00CC68BD" w:rsidRDefault="0021499B">
            <w:r w:rsidRPr="00CC68BD">
              <w:t>*</w:t>
            </w:r>
            <w:r w:rsidRPr="00CC68BD">
              <w:rPr>
                <w:rFonts w:hint="eastAsia"/>
              </w:rPr>
              <w:t>試験条件：</w:t>
            </w:r>
          </w:p>
          <w:p w:rsidR="0021499B" w:rsidRPr="00CC68BD" w:rsidRDefault="0021499B"/>
        </w:tc>
      </w:tr>
      <w:tr w:rsidR="0021499B" w:rsidRPr="00CC68BD" w:rsidTr="00CC68BD">
        <w:trPr>
          <w:gridAfter w:val="1"/>
          <w:wAfter w:w="15" w:type="dxa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1499B" w:rsidRPr="00CC68BD" w:rsidRDefault="0021499B"/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:rsidR="0021499B" w:rsidRPr="00CC68BD" w:rsidRDefault="0021499B"/>
        </w:tc>
        <w:tc>
          <w:tcPr>
            <w:tcW w:w="1656" w:type="dxa"/>
            <w:gridSpan w:val="3"/>
            <w:tcBorders>
              <w:bottom w:val="single" w:sz="12" w:space="0" w:color="auto"/>
            </w:tcBorders>
          </w:tcPr>
          <w:p w:rsidR="0021499B" w:rsidRPr="00CC68BD" w:rsidRDefault="0021499B">
            <w:r w:rsidRPr="00CC68BD">
              <w:rPr>
                <w:rFonts w:hint="eastAsia"/>
              </w:rPr>
              <w:t>□その他</w:t>
            </w:r>
          </w:p>
          <w:p w:rsidR="0021499B" w:rsidRPr="00CC68BD" w:rsidRDefault="0021499B"/>
          <w:p w:rsidR="0021499B" w:rsidRPr="00CC68BD" w:rsidRDefault="0021499B"/>
        </w:tc>
        <w:tc>
          <w:tcPr>
            <w:tcW w:w="8174" w:type="dxa"/>
            <w:gridSpan w:val="18"/>
            <w:tcBorders>
              <w:bottom w:val="single" w:sz="12" w:space="0" w:color="auto"/>
              <w:right w:val="single" w:sz="12" w:space="0" w:color="auto"/>
            </w:tcBorders>
          </w:tcPr>
          <w:p w:rsidR="0021499B" w:rsidRPr="00CC68BD" w:rsidRDefault="0021499B">
            <w:r w:rsidRPr="00CC68BD">
              <w:rPr>
                <w:rFonts w:hint="eastAsia"/>
              </w:rPr>
              <w:t>（撹拌状態の判定基準・槽内設置位置の偏心指定など）</w:t>
            </w:r>
          </w:p>
        </w:tc>
      </w:tr>
    </w:tbl>
    <w:p w:rsidR="0021499B" w:rsidRDefault="0021499B">
      <w:r>
        <w:rPr>
          <w:rFonts w:hint="eastAsia"/>
        </w:rPr>
        <w:t>該当する□にはチェック（✔）を入れてください。　　　　＊マークは、裏面に説明があります。</w:t>
      </w:r>
    </w:p>
    <w:p w:rsidR="0021499B" w:rsidRDefault="0021499B">
      <w:r>
        <w:rPr>
          <w:rFonts w:hint="eastAsia"/>
        </w:rPr>
        <w:t>＜裏面＞　＊の補助説明</w:t>
      </w:r>
    </w:p>
    <w:p w:rsidR="0021499B" w:rsidRDefault="0021499B"/>
    <w:p w:rsidR="0021499B" w:rsidRDefault="0021499B">
      <w:r>
        <w:rPr>
          <w:rFonts w:hint="eastAsia"/>
        </w:rPr>
        <w:t>Ⅰ　攪拌状態の区別</w:t>
      </w:r>
    </w:p>
    <w:p w:rsidR="0021499B" w:rsidRDefault="0021499B">
      <w:r>
        <w:rPr>
          <w:rFonts w:hint="eastAsia"/>
        </w:rPr>
        <w:t xml:space="preserve">　　下記のように考えて言葉を区別しています。</w:t>
      </w:r>
    </w:p>
    <w:p w:rsidR="0021499B" w:rsidRDefault="0021499B"/>
    <w:p w:rsidR="0021499B" w:rsidRDefault="0021499B">
      <w:r>
        <w:rPr>
          <w:rFonts w:hint="eastAsia"/>
        </w:rPr>
        <w:t xml:space="preserve">　　　　　　　液－液の混合　　　　　　　　　　　　　　　　液－固の混合</w:t>
      </w:r>
    </w:p>
    <w:p w:rsidR="0021499B" w:rsidRDefault="0021499B"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26" type="#_x0000_t110" style="position:absolute;left:0;text-align:left;margin-left:285.75pt;margin-top:4.5pt;width:107.25pt;height:66pt;z-index:251657216">
            <v:textbox style="mso-next-textbox:#_x0000_s1026" inset="5.85pt,.7pt,5.85pt,.7pt">
              <w:txbxContent>
                <w:p w:rsidR="0021499B" w:rsidRDefault="0021499B">
                  <w:r>
                    <w:rPr>
                      <w:rFonts w:hint="eastAsia"/>
                    </w:rPr>
                    <w:t>溶け込みますか？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110" style="position:absolute;left:0;text-align:left;margin-left:54.1pt;margin-top:9.75pt;width:107.25pt;height:66pt;z-index:251652096">
            <v:textbox style="mso-next-textbox:#_x0000_s1027" inset="5.85pt,.7pt,5.85pt,.7pt">
              <w:txbxContent>
                <w:p w:rsidR="0021499B" w:rsidRDefault="0021499B">
                  <w:r>
                    <w:rPr>
                      <w:rFonts w:hint="eastAsia"/>
                    </w:rPr>
                    <w:t>溶け込みますか？</w:t>
                  </w:r>
                </w:p>
              </w:txbxContent>
            </v:textbox>
          </v:shape>
        </w:pict>
      </w:r>
    </w:p>
    <w:p w:rsidR="0021499B" w:rsidRDefault="0021499B">
      <w:r>
        <w:rPr>
          <w:rFonts w:hint="eastAsia"/>
        </w:rPr>
        <w:t xml:space="preserve">　　　</w:t>
      </w:r>
      <w:r>
        <w:t>Yes</w:t>
      </w:r>
      <w:r>
        <w:rPr>
          <w:rFonts w:hint="eastAsia"/>
        </w:rPr>
        <w:t xml:space="preserve">　　　　　　　　　　　　　　　　　　　　　</w:t>
      </w:r>
      <w:r>
        <w:t>Yes</w:t>
      </w:r>
    </w:p>
    <w:p w:rsidR="0021499B" w:rsidRDefault="0021499B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55pt;margin-top:1.5pt;width:34.5pt;height:.05pt;z-index:251654144" o:connectortype="straight"/>
        </w:pict>
      </w:r>
      <w:r>
        <w:rPr>
          <w:noProof/>
        </w:rPr>
        <w:pict>
          <v:shape id="_x0000_s1029" type="#_x0000_t32" style="position:absolute;left:0;text-align:left;margin-left:255pt;margin-top:1.5pt;width:0;height:122.25pt;z-index:251655168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left:0;text-align:left;margin-left:34.55pt;margin-top:6.75pt;width:.05pt;height:117pt;z-index:251658240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left:0;text-align:left;margin-left:34.55pt;margin-top:6.75pt;width:19.55pt;height:0;flip:x;z-index:251653120" o:connectortype="straight"/>
        </w:pict>
      </w:r>
    </w:p>
    <w:p w:rsidR="0021499B" w:rsidRDefault="0021499B">
      <w:r>
        <w:rPr>
          <w:noProof/>
        </w:rPr>
        <w:pict>
          <v:shape id="_x0000_s1032" type="#_x0000_t110" style="position:absolute;left:0;text-align:left;margin-left:388.5pt;margin-top:16.5pt;width:107.25pt;height:66pt;z-index:251660288">
            <v:textbox style="mso-next-textbox:#_x0000_s1032" inset="5.85pt,.7pt,5.85pt,.7pt">
              <w:txbxContent>
                <w:p w:rsidR="0021499B" w:rsidRDefault="0021499B">
                  <w:r>
                    <w:rPr>
                      <w:rFonts w:hint="eastAsia"/>
                    </w:rPr>
                    <w:t>均一分散ですか？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32" style="position:absolute;left:0;text-align:left;margin-left:339pt;margin-top:16.5pt;width:105pt;height:0;z-index:251659264" o:connectortype="straight">
            <v:stroke endarrow="block"/>
          </v:shape>
        </w:pict>
      </w:r>
      <w:r>
        <w:rPr>
          <w:rFonts w:hint="eastAsia"/>
        </w:rPr>
        <w:t xml:space="preserve">　　　　　　　　　　　　　　　　　　　　　　　　　　　　　　　　　　　　　</w:t>
      </w:r>
      <w:r>
        <w:t>No</w:t>
      </w:r>
    </w:p>
    <w:p w:rsidR="0021499B" w:rsidRDefault="0021499B">
      <w:r>
        <w:rPr>
          <w:noProof/>
        </w:rPr>
        <w:pict>
          <v:shape id="_x0000_s1034" type="#_x0000_t32" style="position:absolute;left:0;text-align:left;margin-left:108pt;margin-top:3.75pt;width:.05pt;height:84pt;z-index:251656192" o:connectortype="straight">
            <v:stroke endarrow="block"/>
          </v:shape>
        </w:pict>
      </w:r>
    </w:p>
    <w:p w:rsidR="0021499B" w:rsidRDefault="0021499B">
      <w:r>
        <w:rPr>
          <w:noProof/>
        </w:rPr>
        <w:pict>
          <v:shape id="_x0000_s1035" type="#_x0000_t32" style="position:absolute;left:0;text-align:left;margin-left:477pt;margin-top:15.75pt;width:18.75pt;height:54pt;flip:x;z-index:251662336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left:0;text-align:left;margin-left:348pt;margin-top:15.75pt;width:.75pt;height:54pt;z-index:251661312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left:0;text-align:left;margin-left:347.25pt;margin-top:15.75pt;width:45.75pt;height:0;z-index:251663360" o:connectortype="straight"/>
        </w:pict>
      </w:r>
      <w:r>
        <w:rPr>
          <w:rFonts w:hint="eastAsia"/>
        </w:rPr>
        <w:t xml:space="preserve">　　　　　　　　　　</w:t>
      </w:r>
      <w:r w:rsidRPr="00F93285">
        <w:t xml:space="preserve"> </w:t>
      </w:r>
      <w:r>
        <w:t>No</w:t>
      </w:r>
      <w:r>
        <w:rPr>
          <w:rFonts w:hint="eastAsia"/>
        </w:rPr>
        <w:t xml:space="preserve">　　　　　　　　　　　　　　　　　　　　　　</w:t>
      </w:r>
      <w:r>
        <w:t>Yes</w:t>
      </w:r>
    </w:p>
    <w:p w:rsidR="0021499B" w:rsidRDefault="0021499B"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:rsidR="0021499B" w:rsidRDefault="0021499B" w:rsidP="00F93285">
      <w:pPr>
        <w:ind w:firstLineChars="4700" w:firstLine="9870"/>
      </w:pPr>
      <w:r>
        <w:t>No</w:t>
      </w:r>
    </w:p>
    <w:p w:rsidR="0021499B" w:rsidRDefault="0021499B"/>
    <w:p w:rsidR="0021499B" w:rsidRDefault="0021499B">
      <w:r>
        <w:rPr>
          <w:rFonts w:hint="eastAsia"/>
        </w:rPr>
        <w:t xml:space="preserve">　希釈・溶解　　　乳化（エマルジョン）　　　　　溶解　　　　　均一分散　　　　　　　　沈降防止</w:t>
      </w:r>
    </w:p>
    <w:p w:rsidR="0021499B" w:rsidRPr="00890D33" w:rsidRDefault="0021499B" w:rsidP="001D7121">
      <w:pPr>
        <w:ind w:rightChars="-79" w:right="-166"/>
      </w:pPr>
      <w:r>
        <w:rPr>
          <w:rFonts w:hint="eastAsia"/>
        </w:rPr>
        <w:t xml:space="preserve">　　　　　　　　＊微細な粒子になって混合　　　　　　　　　＊濃度がほぼ一定　　　　＊沈殿しない程度</w:t>
      </w:r>
    </w:p>
    <w:p w:rsidR="0021499B" w:rsidRDefault="0021499B"/>
    <w:p w:rsidR="0021499B" w:rsidRDefault="0021499B">
      <w:r>
        <w:rPr>
          <w:rFonts w:hint="eastAsia"/>
        </w:rPr>
        <w:t>Ⅱ　粘度</w:t>
      </w:r>
    </w:p>
    <w:p w:rsidR="0021499B" w:rsidRDefault="0021499B">
      <w:r>
        <w:rPr>
          <w:rFonts w:hint="eastAsia"/>
        </w:rPr>
        <w:t xml:space="preserve">　　粘度が数値として解らない場合、下記のように質問して当てはまるものを記入してください。</w:t>
      </w:r>
    </w:p>
    <w:p w:rsidR="0021499B" w:rsidRDefault="0021499B"/>
    <w:p w:rsidR="0021499B" w:rsidRDefault="0021499B" w:rsidP="001D7121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（水のように）　シャバシャバ　　　　　　②　（オイルのように）　　トロトロ</w:t>
      </w:r>
    </w:p>
    <w:p w:rsidR="0021499B" w:rsidRDefault="0021499B" w:rsidP="001D7121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（はちみつのように）トローリ　　　　　　④　（とんかつソースのように）どろどろ</w:t>
      </w:r>
    </w:p>
    <w:p w:rsidR="0021499B" w:rsidRDefault="0021499B"/>
    <w:p w:rsidR="0021499B" w:rsidRDefault="0021499B">
      <w:r>
        <w:rPr>
          <w:rFonts w:hint="eastAsia"/>
        </w:rPr>
        <w:t>Ⅲ　粒度分布</w:t>
      </w:r>
    </w:p>
    <w:p w:rsidR="0021499B" w:rsidRDefault="0021499B">
      <w:r>
        <w:rPr>
          <w:rFonts w:hint="eastAsia"/>
        </w:rPr>
        <w:t xml:space="preserve">　　固体の粒度分布が分からない場合は、攪拌を止めてからの沈降速度を聞いてください。</w:t>
      </w:r>
    </w:p>
    <w:p w:rsidR="0021499B" w:rsidRDefault="0021499B"/>
    <w:p w:rsidR="0021499B" w:rsidRDefault="0021499B" w:rsidP="005552E1">
      <w:pPr>
        <w:ind w:firstLineChars="200" w:firstLine="420"/>
      </w:pPr>
      <w:r>
        <w:t>A</w:t>
      </w:r>
      <w:r>
        <w:rPr>
          <w:rFonts w:hint="eastAsia"/>
        </w:rPr>
        <w:t xml:space="preserve">　攪拌を止めると、　　　分後には目視で解る程度に相が分離し、　　時間後には分離して</w:t>
      </w:r>
    </w:p>
    <w:p w:rsidR="0021499B" w:rsidRDefault="0021499B">
      <w:r>
        <w:rPr>
          <w:rFonts w:hint="eastAsia"/>
        </w:rPr>
        <w:t xml:space="preserve">　　　　１／何　　ぐらいは透明な液相が見えます。</w:t>
      </w:r>
    </w:p>
    <w:p w:rsidR="0021499B" w:rsidRPr="00DC3A54" w:rsidRDefault="0021499B"/>
    <w:p w:rsidR="0021499B" w:rsidRDefault="0021499B">
      <w:r>
        <w:rPr>
          <w:rFonts w:hint="eastAsia"/>
        </w:rPr>
        <w:t xml:space="preserve">　　</w:t>
      </w:r>
      <w:r>
        <w:t>B</w:t>
      </w:r>
      <w:r>
        <w:rPr>
          <w:rFonts w:hint="eastAsia"/>
        </w:rPr>
        <w:t xml:space="preserve">　攪拌を止めると　　　　分後には底に沈殿物が現れ、　　　時間後にはほぼ完全に沈殿分離します。</w:t>
      </w:r>
    </w:p>
    <w:p w:rsidR="0021499B" w:rsidRDefault="0021499B"/>
    <w:p w:rsidR="0021499B" w:rsidRDefault="0021499B">
      <w:r>
        <w:rPr>
          <w:rFonts w:hint="eastAsia"/>
        </w:rPr>
        <w:t>Ⅳ　混合による反応</w:t>
      </w:r>
    </w:p>
    <w:p w:rsidR="0021499B" w:rsidRDefault="0021499B">
      <w:r>
        <w:rPr>
          <w:rFonts w:hint="eastAsia"/>
        </w:rPr>
        <w:t xml:space="preserve">　　（例）　沈殿・浮遊物の生成、　吸熱・発熱、　粘度の経時変化、　ガスなどの発生　など</w:t>
      </w:r>
    </w:p>
    <w:p w:rsidR="0021499B" w:rsidRDefault="0021499B"/>
    <w:p w:rsidR="0021499B" w:rsidRDefault="0021499B">
      <w:r>
        <w:rPr>
          <w:rFonts w:hint="eastAsia"/>
        </w:rPr>
        <w:t>Ⅴ　その他の注意事項</w:t>
      </w:r>
    </w:p>
    <w:p w:rsidR="0021499B" w:rsidRDefault="0021499B">
      <w:r>
        <w:rPr>
          <w:rFonts w:hint="eastAsia"/>
        </w:rPr>
        <w:t xml:space="preserve">　　ダマになり易い、　泡が出やすい、　　有毒性がある　など</w:t>
      </w:r>
    </w:p>
    <w:p w:rsidR="0021499B" w:rsidRDefault="0021499B"/>
    <w:p w:rsidR="0021499B" w:rsidRDefault="0021499B">
      <w:r>
        <w:rPr>
          <w:rFonts w:hint="eastAsia"/>
        </w:rPr>
        <w:t>Ⅵ　試験条件</w:t>
      </w:r>
    </w:p>
    <w:p w:rsidR="0021499B" w:rsidRDefault="0021499B">
      <w:r>
        <w:rPr>
          <w:rFonts w:hint="eastAsia"/>
        </w:rPr>
        <w:t xml:space="preserve">　　デモ機のサイズ、　テスト容器形状、　液量、　</w:t>
      </w:r>
      <w:r>
        <w:t>M-revo</w:t>
      </w:r>
      <w:r>
        <w:rPr>
          <w:rFonts w:hint="eastAsia"/>
        </w:rPr>
        <w:t>の回転数、　攪拌結果の評価　など</w:t>
      </w:r>
    </w:p>
    <w:bookmarkEnd w:id="0"/>
    <w:p w:rsidR="0021499B" w:rsidRPr="001D7121" w:rsidRDefault="0021499B"/>
    <w:sectPr w:rsidR="0021499B" w:rsidRPr="001D7121" w:rsidSect="002F46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99B" w:rsidRDefault="0021499B" w:rsidP="00B50691">
      <w:r>
        <w:separator/>
      </w:r>
    </w:p>
  </w:endnote>
  <w:endnote w:type="continuationSeparator" w:id="0">
    <w:p w:rsidR="0021499B" w:rsidRDefault="0021499B" w:rsidP="00B50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99B" w:rsidRDefault="0021499B" w:rsidP="00B50691">
      <w:r>
        <w:separator/>
      </w:r>
    </w:p>
  </w:footnote>
  <w:footnote w:type="continuationSeparator" w:id="0">
    <w:p w:rsidR="0021499B" w:rsidRDefault="0021499B" w:rsidP="00B506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F55C8"/>
    <w:multiLevelType w:val="hybridMultilevel"/>
    <w:tmpl w:val="E77AD98C"/>
    <w:lvl w:ilvl="0" w:tplc="C380A936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">
    <w:nsid w:val="7CF210C8"/>
    <w:multiLevelType w:val="hybridMultilevel"/>
    <w:tmpl w:val="DC7AB39A"/>
    <w:lvl w:ilvl="0" w:tplc="5EC4F544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6E2"/>
    <w:rsid w:val="0003055E"/>
    <w:rsid w:val="00067F7E"/>
    <w:rsid w:val="00071958"/>
    <w:rsid w:val="000B2500"/>
    <w:rsid w:val="000E2840"/>
    <w:rsid w:val="001047A2"/>
    <w:rsid w:val="00154E96"/>
    <w:rsid w:val="0017676D"/>
    <w:rsid w:val="001D5D8A"/>
    <w:rsid w:val="001D7121"/>
    <w:rsid w:val="001E60CC"/>
    <w:rsid w:val="001F3454"/>
    <w:rsid w:val="0021499B"/>
    <w:rsid w:val="00224ED5"/>
    <w:rsid w:val="0023038A"/>
    <w:rsid w:val="00247E48"/>
    <w:rsid w:val="00296FD6"/>
    <w:rsid w:val="002B739A"/>
    <w:rsid w:val="002C5D7D"/>
    <w:rsid w:val="002F46E2"/>
    <w:rsid w:val="003A7FBF"/>
    <w:rsid w:val="003D0030"/>
    <w:rsid w:val="00414DAB"/>
    <w:rsid w:val="00427832"/>
    <w:rsid w:val="00467960"/>
    <w:rsid w:val="004C281C"/>
    <w:rsid w:val="00503956"/>
    <w:rsid w:val="00526629"/>
    <w:rsid w:val="00545C0D"/>
    <w:rsid w:val="005552E1"/>
    <w:rsid w:val="005D2943"/>
    <w:rsid w:val="005E1743"/>
    <w:rsid w:val="006407B7"/>
    <w:rsid w:val="00653C6C"/>
    <w:rsid w:val="00702908"/>
    <w:rsid w:val="00723A35"/>
    <w:rsid w:val="00740CEA"/>
    <w:rsid w:val="00750738"/>
    <w:rsid w:val="007E7606"/>
    <w:rsid w:val="007F4703"/>
    <w:rsid w:val="007F7A27"/>
    <w:rsid w:val="00842FF6"/>
    <w:rsid w:val="00843303"/>
    <w:rsid w:val="00846E3A"/>
    <w:rsid w:val="00876173"/>
    <w:rsid w:val="00876D6F"/>
    <w:rsid w:val="00890D33"/>
    <w:rsid w:val="008F4284"/>
    <w:rsid w:val="00911F5B"/>
    <w:rsid w:val="009134CC"/>
    <w:rsid w:val="00992FAC"/>
    <w:rsid w:val="009971FD"/>
    <w:rsid w:val="009B163B"/>
    <w:rsid w:val="009C419E"/>
    <w:rsid w:val="009D6EC5"/>
    <w:rsid w:val="009E3D78"/>
    <w:rsid w:val="00A14257"/>
    <w:rsid w:val="00A629D0"/>
    <w:rsid w:val="00A952D1"/>
    <w:rsid w:val="00AA283D"/>
    <w:rsid w:val="00B02EB5"/>
    <w:rsid w:val="00B50691"/>
    <w:rsid w:val="00B67BB2"/>
    <w:rsid w:val="00BC12AA"/>
    <w:rsid w:val="00BD05D3"/>
    <w:rsid w:val="00BD3A2F"/>
    <w:rsid w:val="00BF40FB"/>
    <w:rsid w:val="00C44AF1"/>
    <w:rsid w:val="00C5718B"/>
    <w:rsid w:val="00C92836"/>
    <w:rsid w:val="00CC68BD"/>
    <w:rsid w:val="00CC72CF"/>
    <w:rsid w:val="00CE092A"/>
    <w:rsid w:val="00CE14DE"/>
    <w:rsid w:val="00CF052F"/>
    <w:rsid w:val="00D049EA"/>
    <w:rsid w:val="00D23573"/>
    <w:rsid w:val="00D606AD"/>
    <w:rsid w:val="00D71A5A"/>
    <w:rsid w:val="00D9352D"/>
    <w:rsid w:val="00DC3A54"/>
    <w:rsid w:val="00DD2BC6"/>
    <w:rsid w:val="00E02A9B"/>
    <w:rsid w:val="00E72AB2"/>
    <w:rsid w:val="00E737A7"/>
    <w:rsid w:val="00E7759F"/>
    <w:rsid w:val="00EB2103"/>
    <w:rsid w:val="00EF6F57"/>
    <w:rsid w:val="00F76B5A"/>
    <w:rsid w:val="00F8149D"/>
    <w:rsid w:val="00F83AAB"/>
    <w:rsid w:val="00F93285"/>
    <w:rsid w:val="00F9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25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F46E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B5069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5069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5069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50691"/>
    <w:rPr>
      <w:rFonts w:cs="Times New Roman"/>
    </w:rPr>
  </w:style>
  <w:style w:type="paragraph" w:styleId="ListParagraph">
    <w:name w:val="List Paragraph"/>
    <w:basedOn w:val="Normal"/>
    <w:uiPriority w:val="99"/>
    <w:qFormat/>
    <w:rsid w:val="001D7121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327</Words>
  <Characters>1865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Ｍ－Ｒｅｖｏ　　仕様選定表　　　　　　　　（文書番号　T００１　　改訂０版）</dc:title>
  <dc:subject/>
  <dc:creator>寝室メイン</dc:creator>
  <cp:keywords/>
  <dc:description/>
  <cp:lastModifiedBy>KAK</cp:lastModifiedBy>
  <cp:revision>2</cp:revision>
  <cp:lastPrinted>2014-07-05T04:27:00Z</cp:lastPrinted>
  <dcterms:created xsi:type="dcterms:W3CDTF">2014-08-18T06:52:00Z</dcterms:created>
  <dcterms:modified xsi:type="dcterms:W3CDTF">2014-08-18T06:52:00Z</dcterms:modified>
</cp:coreProperties>
</file>